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</w:t>
      </w:r>
      <w:r w:rsidR="005E65ED">
        <w:rPr>
          <w:b/>
          <w:sz w:val="28"/>
          <w:szCs w:val="28"/>
        </w:rPr>
        <w:t>0</w:t>
      </w:r>
      <w:r w:rsidR="00F421C1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5E65ED">
        <w:rPr>
          <w:b/>
          <w:sz w:val="28"/>
          <w:szCs w:val="28"/>
        </w:rPr>
        <w:t>2</w:t>
      </w:r>
      <w:r w:rsidR="00A37B5B">
        <w:rPr>
          <w:b/>
          <w:sz w:val="28"/>
          <w:szCs w:val="28"/>
        </w:rPr>
        <w:t>5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37B5B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A37B5B">
        <w:rPr>
          <w:b/>
          <w:sz w:val="28"/>
          <w:szCs w:val="28"/>
        </w:rPr>
        <w:t>ешение №70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334D39" w:rsidP="00A37B5B">
            <w:pPr>
              <w:jc w:val="both"/>
              <w:rPr>
                <w:color w:val="333333"/>
              </w:rPr>
            </w:pPr>
            <w:r w:rsidRPr="00775110">
              <w:t>Проект</w:t>
            </w:r>
            <w:r>
              <w:t>и на решения</w:t>
            </w:r>
            <w:r w:rsidRPr="00775110">
              <w:t xml:space="preserve"> за </w:t>
            </w:r>
            <w:r w:rsidR="00A37B5B">
              <w:t xml:space="preserve">изменение и допълнение на решения за </w:t>
            </w:r>
            <w:r>
              <w:rPr>
                <w:lang w:eastAsia="bg-BG"/>
              </w:rPr>
              <w:t>регистрация на ИК</w:t>
            </w:r>
            <w:r w:rsidR="00A37B5B">
              <w:rPr>
                <w:lang w:eastAsia="bg-BG"/>
              </w:rPr>
              <w:t xml:space="preserve"> </w:t>
            </w:r>
            <w:r w:rsidR="00A37B5B" w:rsidRPr="00775110">
              <w:rPr>
                <w:lang w:eastAsia="bg-BG"/>
              </w:rPr>
              <w:t xml:space="preserve">за участие в изборите за общински съветници </w:t>
            </w:r>
            <w:r w:rsidR="00A37B5B">
              <w:rPr>
                <w:lang w:eastAsia="bg-BG"/>
              </w:rPr>
              <w:t xml:space="preserve">и кметове </w:t>
            </w:r>
            <w:r w:rsidR="00A37B5B" w:rsidRPr="00775110">
              <w:rPr>
                <w:lang w:eastAsia="bg-BG"/>
              </w:rPr>
              <w:t xml:space="preserve">на 27 </w:t>
            </w:r>
            <w:r w:rsidR="00A37B5B">
              <w:rPr>
                <w:lang w:eastAsia="bg-BG"/>
              </w:rPr>
              <w:t>октомври 2019 г., във връзка с начина на изписване на наименованието на ИК в бюлетината</w:t>
            </w:r>
            <w:r w:rsidRPr="00775110">
              <w:rPr>
                <w:lang w:eastAsia="bg-BG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8C1630">
        <w:trPr>
          <w:trHeight w:val="10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01F92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9771C2" w:rsidRDefault="00501F92" w:rsidP="008C163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01F92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0D7B9E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D4A13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5ED"/>
    <w:rsid w:val="005E6C21"/>
    <w:rsid w:val="005F7F7D"/>
    <w:rsid w:val="006323E2"/>
    <w:rsid w:val="00663941"/>
    <w:rsid w:val="00665129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7B5B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8491F"/>
    <w:rsid w:val="00CC0BD6"/>
    <w:rsid w:val="00CD2222"/>
    <w:rsid w:val="00CF4903"/>
    <w:rsid w:val="00D0147F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EA50F1"/>
    <w:rsid w:val="00F30941"/>
    <w:rsid w:val="00F421C1"/>
    <w:rsid w:val="00F679CD"/>
    <w:rsid w:val="00F754E7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3154-6726-4342-8721-802D31BD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54</cp:revision>
  <cp:lastPrinted>2019-09-10T14:14:00Z</cp:lastPrinted>
  <dcterms:created xsi:type="dcterms:W3CDTF">2019-09-04T13:58:00Z</dcterms:created>
  <dcterms:modified xsi:type="dcterms:W3CDTF">2019-09-25T09:05:00Z</dcterms:modified>
</cp:coreProperties>
</file>