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4644A" w:rsidRPr="00AC3489" w:rsidRDefault="00F4644A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 w:rsidRPr="00867100">
        <w:rPr>
          <w:b/>
          <w:sz w:val="28"/>
        </w:rPr>
        <w:t>ПРОТОКОЛ  №</w:t>
      </w:r>
      <w:proofErr w:type="gramEnd"/>
      <w:r w:rsidR="00E97EA6">
        <w:rPr>
          <w:b/>
          <w:sz w:val="28"/>
          <w:lang w:val="bg-BG"/>
        </w:rPr>
        <w:t xml:space="preserve"> 1</w:t>
      </w:r>
      <w:r w:rsidR="003D3E3A">
        <w:rPr>
          <w:b/>
          <w:sz w:val="28"/>
          <w:lang w:val="bg-BG"/>
        </w:rPr>
        <w:t>4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867100" w:rsidRDefault="00AE1EED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1</w:t>
      </w:r>
      <w:r w:rsidR="003D3E3A">
        <w:rPr>
          <w:b/>
          <w:sz w:val="28"/>
          <w:lang w:val="bg-BG"/>
        </w:rPr>
        <w:t>2</w:t>
      </w:r>
      <w:r>
        <w:rPr>
          <w:b/>
          <w:sz w:val="28"/>
        </w:rPr>
        <w:t>.10</w:t>
      </w:r>
      <w:r w:rsidR="00F31009" w:rsidRPr="00867100">
        <w:rPr>
          <w:b/>
          <w:sz w:val="28"/>
        </w:rPr>
        <w:t>.2019 г.</w:t>
      </w:r>
    </w:p>
    <w:p w:rsidR="00F31009" w:rsidRPr="00867100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proofErr w:type="spellStart"/>
      <w:r w:rsidRPr="00867100">
        <w:t>Днес</w:t>
      </w:r>
      <w:proofErr w:type="spellEnd"/>
      <w:r w:rsidRPr="00867100">
        <w:t xml:space="preserve">, </w:t>
      </w:r>
      <w:r w:rsidR="00AE1EED">
        <w:rPr>
          <w:lang w:val="bg-BG"/>
        </w:rPr>
        <w:t>1</w:t>
      </w:r>
      <w:r w:rsidR="003D3E3A">
        <w:rPr>
          <w:lang w:val="bg-BG"/>
        </w:rPr>
        <w:t>2</w:t>
      </w:r>
      <w:r w:rsidRPr="00867100">
        <w:t>.</w:t>
      </w:r>
      <w:r w:rsidR="00AE1EED">
        <w:rPr>
          <w:lang w:val="bg-BG"/>
        </w:rPr>
        <w:t>1</w:t>
      </w:r>
      <w:r w:rsidR="00034273">
        <w:rPr>
          <w:lang w:val="bg-BG"/>
        </w:rPr>
        <w:t>0</w:t>
      </w:r>
      <w:r w:rsidRPr="00867100">
        <w:t>.2019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3F0759">
        <w:rPr>
          <w:lang w:val="bg-BG"/>
        </w:rPr>
        <w:t>1</w:t>
      </w:r>
      <w:r w:rsidR="003D3E3A">
        <w:rPr>
          <w:lang w:val="bg-BG"/>
        </w:rPr>
        <w:t>7</w:t>
      </w:r>
      <w:r w:rsidR="003F0759">
        <w:rPr>
          <w:lang w:val="bg-BG"/>
        </w:rPr>
        <w:t>:</w:t>
      </w:r>
      <w:r w:rsidR="003D3E3A">
        <w:rPr>
          <w:lang w:val="bg-BG"/>
        </w:rPr>
        <w:t>0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proofErr w:type="spellStart"/>
      <w:r w:rsidRPr="00867100">
        <w:t>се</w:t>
      </w:r>
      <w:proofErr w:type="spellEnd"/>
      <w:r w:rsidR="000D550C" w:rsidRPr="00867100">
        <w:t xml:space="preserve"> </w:t>
      </w:r>
      <w:proofErr w:type="spellStart"/>
      <w:r w:rsidRPr="00867100">
        <w:t>проведе</w:t>
      </w:r>
      <w:proofErr w:type="spellEnd"/>
      <w:r w:rsidR="000D550C" w:rsidRPr="00867100">
        <w:t xml:space="preserve"> </w:t>
      </w:r>
      <w:proofErr w:type="spellStart"/>
      <w:r w:rsidRPr="00867100">
        <w:t>заседание</w:t>
      </w:r>
      <w:proofErr w:type="spellEnd"/>
      <w:r w:rsidRPr="00867100">
        <w:t xml:space="preserve"> на ОБЩИНСКАТА ИЗБИРАТЕЛНА КОМИСИЯ /ОИК/ </w:t>
      </w:r>
      <w:proofErr w:type="spellStart"/>
      <w:r w:rsidRPr="00867100">
        <w:t>град</w:t>
      </w:r>
      <w:proofErr w:type="spellEnd"/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 xml:space="preserve">, на </w:t>
      </w:r>
      <w:proofErr w:type="spellStart"/>
      <w:r w:rsidRPr="00867100">
        <w:t>което</w:t>
      </w:r>
      <w:proofErr w:type="spellEnd"/>
      <w:r w:rsidR="000D550C" w:rsidRPr="00867100">
        <w:t xml:space="preserve"> </w:t>
      </w:r>
      <w:proofErr w:type="spellStart"/>
      <w:r w:rsidRPr="00867100">
        <w:t>присъстваха</w:t>
      </w:r>
      <w:proofErr w:type="spellEnd"/>
      <w:r w:rsidR="006F2A3C" w:rsidRPr="00867100">
        <w:t xml:space="preserve">: </w:t>
      </w:r>
      <w:proofErr w:type="spellStart"/>
      <w:r w:rsidRPr="00867100">
        <w:t>Председател</w:t>
      </w:r>
      <w:proofErr w:type="spellEnd"/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proofErr w:type="spellStart"/>
      <w:r w:rsidR="00D80475" w:rsidRPr="00867100">
        <w:t>Зам</w:t>
      </w:r>
      <w:proofErr w:type="spellEnd"/>
      <w:r w:rsidR="00D80475" w:rsidRPr="00867100">
        <w:t xml:space="preserve">. </w:t>
      </w:r>
      <w:r w:rsidR="00D80475">
        <w:rPr>
          <w:lang w:val="bg-BG"/>
        </w:rPr>
        <w:t>П</w:t>
      </w:r>
      <w:proofErr w:type="spellStart"/>
      <w:r w:rsidR="00D80475" w:rsidRPr="00867100">
        <w:t>редседател</w:t>
      </w:r>
      <w:proofErr w:type="spellEnd"/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proofErr w:type="spellStart"/>
      <w:r w:rsidR="004474CB" w:rsidRPr="00867100">
        <w:t>Зам</w:t>
      </w:r>
      <w:proofErr w:type="spellEnd"/>
      <w:r w:rsidR="004474CB" w:rsidRPr="00867100">
        <w:t>.</w:t>
      </w:r>
      <w:r w:rsidR="004474CB">
        <w:t xml:space="preserve"> </w:t>
      </w:r>
      <w:r w:rsidR="004474CB">
        <w:rPr>
          <w:lang w:val="bg-BG"/>
        </w:rPr>
        <w:t>П</w:t>
      </w:r>
      <w:proofErr w:type="spellStart"/>
      <w:r w:rsidR="004474CB" w:rsidRPr="00867100">
        <w:t>редседател</w:t>
      </w:r>
      <w:proofErr w:type="spellEnd"/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4474CB" w:rsidRPr="00AB3C76">
        <w:t xml:space="preserve"> </w:t>
      </w:r>
      <w:r w:rsidRPr="00867100">
        <w:t xml:space="preserve">и </w:t>
      </w:r>
      <w:proofErr w:type="spellStart"/>
      <w:r w:rsidRPr="00867100">
        <w:t>членове</w:t>
      </w:r>
      <w:proofErr w:type="spellEnd"/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Тодорка Иванова Благова</w:t>
      </w:r>
      <w:r w:rsidR="00D80475" w:rsidRPr="00D80475">
        <w:rPr>
          <w:lang w:val="bg-BG"/>
        </w:rPr>
        <w:t xml:space="preserve"> </w:t>
      </w:r>
      <w:r w:rsidR="00D80475">
        <w:rPr>
          <w:lang w:val="bg-BG"/>
        </w:rPr>
        <w:t xml:space="preserve">, </w:t>
      </w:r>
      <w:r w:rsidR="00D80475" w:rsidRPr="00D80475">
        <w:rPr>
          <w:lang w:val="bg-BG"/>
        </w:rPr>
        <w:t>Теодора Георгиева Стоянова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AB3C76">
        <w:rPr>
          <w:lang w:val="bg-BG"/>
        </w:rPr>
        <w:t>по здравословни причини</w:t>
      </w:r>
      <w:r w:rsidR="00AB3C76" w:rsidRPr="00867100">
        <w:rPr>
          <w:lang w:val="bg-BG"/>
        </w:rPr>
        <w:t xml:space="preserve"> Мехмед Али Дживгов</w:t>
      </w:r>
      <w:r w:rsidR="001A680B">
        <w:rPr>
          <w:lang w:val="bg-BG"/>
        </w:rPr>
        <w:t xml:space="preserve"> </w:t>
      </w:r>
      <w:r w:rsidR="00AB3C76">
        <w:rPr>
          <w:lang w:val="bg-BG"/>
        </w:rPr>
        <w:t>-</w:t>
      </w:r>
      <w:r w:rsidR="00AB3C76" w:rsidRPr="00867100">
        <w:t xml:space="preserve"> </w:t>
      </w:r>
      <w:r w:rsidR="00AB3C76" w:rsidRPr="00867100">
        <w:rPr>
          <w:lang w:val="bg-BG"/>
        </w:rPr>
        <w:t>Секретар</w:t>
      </w:r>
      <w:r w:rsidR="00DC6B6D" w:rsidRPr="00A30D1B">
        <w:rPr>
          <w:lang w:val="bg-BG"/>
        </w:rPr>
        <w:t>.</w:t>
      </w:r>
    </w:p>
    <w:p w:rsidR="00F31009" w:rsidRDefault="00F31009" w:rsidP="00DC6B6D">
      <w:pPr>
        <w:spacing w:after="190"/>
        <w:ind w:left="127" w:right="0" w:firstLine="593"/>
        <w:jc w:val="both"/>
      </w:pPr>
      <w:proofErr w:type="spellStart"/>
      <w:r>
        <w:t>Заседанието</w:t>
      </w:r>
      <w:proofErr w:type="spellEnd"/>
      <w:r w:rsidR="002E4178">
        <w:rPr>
          <w:lang w:val="bg-BG"/>
        </w:rPr>
        <w:t xml:space="preserve"> </w:t>
      </w:r>
      <w:proofErr w:type="spellStart"/>
      <w:r>
        <w:t>се</w:t>
      </w:r>
      <w:proofErr w:type="spellEnd"/>
      <w:r w:rsidR="002E4178">
        <w:rPr>
          <w:lang w:val="bg-BG"/>
        </w:rPr>
        <w:t xml:space="preserve"> </w:t>
      </w:r>
      <w:proofErr w:type="spellStart"/>
      <w:r>
        <w:t>председателства</w:t>
      </w:r>
      <w:proofErr w:type="spellEnd"/>
      <w:r w:rsidR="002E4178">
        <w:rPr>
          <w:lang w:val="bg-BG"/>
        </w:rPr>
        <w:t xml:space="preserve"> </w:t>
      </w:r>
      <w:proofErr w:type="spellStart"/>
      <w:r>
        <w:t>от</w:t>
      </w:r>
      <w:proofErr w:type="spellEnd"/>
      <w:r w:rsidR="002E4178">
        <w:rPr>
          <w:lang w:val="bg-BG"/>
        </w:rPr>
        <w:t xml:space="preserve"> </w:t>
      </w:r>
      <w:r>
        <w:rPr>
          <w:lang w:val="bg-BG"/>
        </w:rPr>
        <w:t>Натали Видаркинска</w:t>
      </w:r>
      <w:r w:rsidR="009C7896">
        <w:rPr>
          <w:lang w:val="bg-BG"/>
        </w:rPr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proofErr w:type="spellStart"/>
      <w:r>
        <w:t>Председател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, </w:t>
      </w:r>
      <w:proofErr w:type="spellStart"/>
      <w:r>
        <w:t>която</w:t>
      </w:r>
      <w:proofErr w:type="spellEnd"/>
      <w:r w:rsidR="006F2A3C">
        <w:t xml:space="preserve"> </w:t>
      </w:r>
      <w:proofErr w:type="spellStart"/>
      <w:r>
        <w:t>като</w:t>
      </w:r>
      <w:proofErr w:type="spellEnd"/>
      <w:r w:rsidR="006F2A3C"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налице</w:t>
      </w:r>
      <w:proofErr w:type="spellEnd"/>
      <w:r w:rsidR="006F2A3C">
        <w:t xml:space="preserve"> </w:t>
      </w:r>
      <w:proofErr w:type="spellStart"/>
      <w:r>
        <w:t>кворум</w:t>
      </w:r>
      <w:proofErr w:type="spellEnd"/>
      <w:r>
        <w:t xml:space="preserve"> и </w:t>
      </w:r>
      <w:proofErr w:type="spellStart"/>
      <w:r>
        <w:t>комисията</w:t>
      </w:r>
      <w:proofErr w:type="spellEnd"/>
      <w:r w:rsidR="006F2A3C">
        <w:t xml:space="preserve"> </w:t>
      </w:r>
      <w:proofErr w:type="spellStart"/>
      <w:r>
        <w:t>може</w:t>
      </w:r>
      <w:proofErr w:type="spellEnd"/>
      <w:r w:rsidR="006F2A3C">
        <w:t xml:space="preserve"> </w:t>
      </w:r>
      <w:proofErr w:type="spellStart"/>
      <w:r>
        <w:t>да</w:t>
      </w:r>
      <w:proofErr w:type="spellEnd"/>
      <w:r w:rsidR="006F2A3C">
        <w:t xml:space="preserve"> </w:t>
      </w:r>
      <w:proofErr w:type="spellStart"/>
      <w:r>
        <w:t>взима</w:t>
      </w:r>
      <w:proofErr w:type="spellEnd"/>
      <w:r w:rsidR="006F2A3C">
        <w:t xml:space="preserve"> </w:t>
      </w:r>
      <w:proofErr w:type="spellStart"/>
      <w:r>
        <w:t>легитимни</w:t>
      </w:r>
      <w:proofErr w:type="spellEnd"/>
      <w:r w:rsidR="006F2A3C"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докладва</w:t>
      </w:r>
      <w:proofErr w:type="spellEnd"/>
      <w:r w:rsidR="006F2A3C">
        <w:t xml:space="preserve"> </w:t>
      </w:r>
      <w:proofErr w:type="spellStart"/>
      <w:r>
        <w:t>следния</w:t>
      </w:r>
      <w:proofErr w:type="spellEnd"/>
      <w:r w:rsidR="006F2A3C">
        <w:t xml:space="preserve"> </w:t>
      </w:r>
      <w:proofErr w:type="spellStart"/>
      <w:r>
        <w:t>дневен</w:t>
      </w:r>
      <w:proofErr w:type="spellEnd"/>
      <w:r w:rsidR="006F2A3C">
        <w:t xml:space="preserve"> </w:t>
      </w:r>
      <w:proofErr w:type="spellStart"/>
      <w:r>
        <w:t>ред</w:t>
      </w:r>
      <w:proofErr w:type="spellEnd"/>
      <w:r>
        <w:t xml:space="preserve">: </w:t>
      </w:r>
    </w:p>
    <w:p w:rsidR="003D3E3A" w:rsidRDefault="003D3E3A" w:rsidP="00D32925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одобряване</w:t>
      </w:r>
      <w:proofErr w:type="spellEnd"/>
      <w:r>
        <w:t xml:space="preserve"> на </w:t>
      </w:r>
      <w:proofErr w:type="spellStart"/>
      <w:r>
        <w:t>предпечатните</w:t>
      </w:r>
      <w:proofErr w:type="spellEnd"/>
      <w:r>
        <w:t xml:space="preserve"> </w:t>
      </w:r>
      <w:proofErr w:type="spellStart"/>
      <w:r>
        <w:t>образци</w:t>
      </w:r>
      <w:proofErr w:type="spellEnd"/>
      <w:r>
        <w:t xml:space="preserve"> на </w:t>
      </w:r>
      <w:proofErr w:type="spellStart"/>
      <w:r>
        <w:t>протоколите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кметове</w:t>
      </w:r>
      <w:proofErr w:type="spellEnd"/>
      <w:r>
        <w:t xml:space="preserve"> на 27 </w:t>
      </w:r>
      <w:proofErr w:type="spellStart"/>
      <w:r>
        <w:t>октомври</w:t>
      </w:r>
      <w:proofErr w:type="spellEnd"/>
      <w:r>
        <w:t xml:space="preserve"> 2019 г. 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Велинград</w:t>
      </w:r>
      <w:proofErr w:type="spellEnd"/>
      <w:r>
        <w:rPr>
          <w:lang w:val="bg-BG"/>
        </w:rPr>
        <w:t>.</w:t>
      </w:r>
      <w:r w:rsidRPr="00B41F2D">
        <w:rPr>
          <w:lang w:val="bg-BG"/>
        </w:rPr>
        <w:t xml:space="preserve"> </w:t>
      </w:r>
    </w:p>
    <w:p w:rsidR="00B41F2D" w:rsidRPr="00B41F2D" w:rsidRDefault="0091766E" w:rsidP="00D32925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r w:rsidRPr="00B41F2D">
        <w:rPr>
          <w:lang w:val="bg-BG"/>
        </w:rPr>
        <w:t xml:space="preserve">Проект </w:t>
      </w:r>
      <w:r w:rsidR="003D3E3A">
        <w:t xml:space="preserve">на </w:t>
      </w:r>
      <w:proofErr w:type="spellStart"/>
      <w:r w:rsidR="003D3E3A">
        <w:t>решение</w:t>
      </w:r>
      <w:proofErr w:type="spellEnd"/>
      <w:r w:rsidR="003D3E3A">
        <w:t xml:space="preserve"> </w:t>
      </w:r>
      <w:proofErr w:type="spellStart"/>
      <w:r w:rsidR="003D3E3A">
        <w:t>за</w:t>
      </w:r>
      <w:proofErr w:type="spellEnd"/>
      <w:r w:rsidR="003D3E3A">
        <w:t xml:space="preserve"> </w:t>
      </w:r>
      <w:proofErr w:type="spellStart"/>
      <w:r w:rsidR="003D3E3A">
        <w:rPr>
          <w:color w:val="000000" w:themeColor="text1"/>
        </w:rPr>
        <w:t>определяне</w:t>
      </w:r>
      <w:proofErr w:type="spellEnd"/>
      <w:r w:rsidR="003D3E3A">
        <w:rPr>
          <w:color w:val="000000" w:themeColor="text1"/>
        </w:rPr>
        <w:t xml:space="preserve"> на </w:t>
      </w:r>
      <w:proofErr w:type="spellStart"/>
      <w:r w:rsidR="003D3E3A">
        <w:rPr>
          <w:color w:val="000000" w:themeColor="text1"/>
        </w:rPr>
        <w:t>броя</w:t>
      </w:r>
      <w:proofErr w:type="spellEnd"/>
      <w:r w:rsidR="003D3E3A">
        <w:rPr>
          <w:color w:val="000000" w:themeColor="text1"/>
        </w:rPr>
        <w:t xml:space="preserve"> и </w:t>
      </w:r>
      <w:proofErr w:type="spellStart"/>
      <w:r w:rsidR="003D3E3A">
        <w:rPr>
          <w:color w:val="000000" w:themeColor="text1"/>
        </w:rPr>
        <w:t>номерацията</w:t>
      </w:r>
      <w:proofErr w:type="spellEnd"/>
      <w:r w:rsidR="003D3E3A">
        <w:rPr>
          <w:color w:val="000000" w:themeColor="text1"/>
        </w:rPr>
        <w:t xml:space="preserve"> на </w:t>
      </w:r>
      <w:proofErr w:type="spellStart"/>
      <w:r w:rsidR="003D3E3A">
        <w:rPr>
          <w:color w:val="000000" w:themeColor="text1"/>
        </w:rPr>
        <w:t>подвижните</w:t>
      </w:r>
      <w:proofErr w:type="spellEnd"/>
      <w:r w:rsidR="003D3E3A">
        <w:rPr>
          <w:color w:val="000000" w:themeColor="text1"/>
        </w:rPr>
        <w:t xml:space="preserve"> </w:t>
      </w:r>
      <w:proofErr w:type="spellStart"/>
      <w:r w:rsidR="003D3E3A">
        <w:rPr>
          <w:color w:val="000000" w:themeColor="text1"/>
        </w:rPr>
        <w:t>избирателни</w:t>
      </w:r>
      <w:proofErr w:type="spellEnd"/>
      <w:r w:rsidR="003D3E3A">
        <w:rPr>
          <w:color w:val="000000" w:themeColor="text1"/>
        </w:rPr>
        <w:t xml:space="preserve"> </w:t>
      </w:r>
      <w:proofErr w:type="spellStart"/>
      <w:r w:rsidR="003D3E3A">
        <w:rPr>
          <w:color w:val="000000" w:themeColor="text1"/>
        </w:rPr>
        <w:t>секции</w:t>
      </w:r>
      <w:proofErr w:type="spellEnd"/>
      <w:r w:rsidR="003D3E3A">
        <w:rPr>
          <w:color w:val="000000" w:themeColor="text1"/>
        </w:rPr>
        <w:t xml:space="preserve"> (ПСИК) на </w:t>
      </w:r>
      <w:proofErr w:type="spellStart"/>
      <w:r w:rsidR="003D3E3A">
        <w:rPr>
          <w:color w:val="000000" w:themeColor="text1"/>
        </w:rPr>
        <w:t>територията</w:t>
      </w:r>
      <w:proofErr w:type="spellEnd"/>
      <w:r w:rsidR="003D3E3A">
        <w:rPr>
          <w:color w:val="000000" w:themeColor="text1"/>
        </w:rPr>
        <w:t xml:space="preserve"> на </w:t>
      </w:r>
      <w:proofErr w:type="spellStart"/>
      <w:r w:rsidR="003D3E3A">
        <w:rPr>
          <w:color w:val="000000" w:themeColor="text1"/>
        </w:rPr>
        <w:t>община</w:t>
      </w:r>
      <w:proofErr w:type="spellEnd"/>
      <w:r w:rsidR="003D3E3A">
        <w:rPr>
          <w:color w:val="000000" w:themeColor="text1"/>
        </w:rPr>
        <w:t xml:space="preserve"> </w:t>
      </w:r>
      <w:proofErr w:type="spellStart"/>
      <w:r w:rsidR="003D3E3A">
        <w:rPr>
          <w:color w:val="000000" w:themeColor="text1"/>
        </w:rPr>
        <w:t>Велинград</w:t>
      </w:r>
      <w:proofErr w:type="spellEnd"/>
      <w:r w:rsidR="00AE1EED">
        <w:rPr>
          <w:color w:val="000000" w:themeColor="text1"/>
          <w:lang w:val="bg-BG"/>
        </w:rPr>
        <w:t>.</w:t>
      </w:r>
    </w:p>
    <w:p w:rsidR="00D80475" w:rsidRPr="00EA0178" w:rsidRDefault="00D80475" w:rsidP="00AD69B0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r>
        <w:rPr>
          <w:lang w:val="bg-BG"/>
        </w:rPr>
        <w:t>Разни.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proofErr w:type="spellStart"/>
      <w:r>
        <w:t>проведе</w:t>
      </w:r>
      <w:proofErr w:type="spellEnd"/>
      <w:r w:rsidR="002E4178">
        <w:rPr>
          <w:lang w:val="bg-BG"/>
        </w:rPr>
        <w:t xml:space="preserve"> </w:t>
      </w:r>
      <w:proofErr w:type="spellStart"/>
      <w:r>
        <w:t>поименно</w:t>
      </w:r>
      <w:proofErr w:type="spellEnd"/>
      <w:r w:rsidR="002E4178">
        <w:rPr>
          <w:lang w:val="bg-BG"/>
        </w:rPr>
        <w:t xml:space="preserve"> </w:t>
      </w:r>
      <w:proofErr w:type="spellStart"/>
      <w:r>
        <w:t>гласуване</w:t>
      </w:r>
      <w:proofErr w:type="spellEnd"/>
      <w:r w:rsidR="00B307BD">
        <w:rPr>
          <w:lang w:val="bg-BG"/>
        </w:rPr>
        <w:t xml:space="preserve"> на така предложения дневен ред</w:t>
      </w:r>
      <w:r>
        <w:t xml:space="preserve">, </w:t>
      </w:r>
      <w:proofErr w:type="spellStart"/>
      <w:r>
        <w:t>както</w:t>
      </w:r>
      <w:proofErr w:type="spellEnd"/>
      <w:r w:rsidR="002E4178">
        <w:rPr>
          <w:lang w:val="bg-BG"/>
        </w:rP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 w:rsidR="002E4178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 w:rsidR="002E4178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024D6C" w:rsidTr="000759F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D6C" w:rsidRDefault="00024D6C" w:rsidP="000759F7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24D6C" w:rsidRPr="00BC5907" w:rsidRDefault="00024D6C" w:rsidP="000759F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D6C" w:rsidRDefault="00024D6C" w:rsidP="000759F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D6C" w:rsidRDefault="00024D6C" w:rsidP="000759F7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 w:rsidR="00B6056F">
        <w:rPr>
          <w:lang w:val="bg-BG"/>
        </w:rPr>
        <w:t>-</w:t>
      </w:r>
      <w:r w:rsidR="00D80475">
        <w:rPr>
          <w:lang w:val="bg-BG"/>
        </w:rPr>
        <w:t>12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D80475">
        <w:rPr>
          <w:lang w:val="bg-BG"/>
        </w:rPr>
        <w:t>12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</w:t>
      </w:r>
      <w:r w:rsidR="00D80475">
        <w:rPr>
          <w:lang w:val="bg-BG"/>
        </w:rPr>
        <w:t>1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4F4603" w:rsidRDefault="0098760E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8C2B57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Default="008C2B57" w:rsidP="004F4603">
      <w:pP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F4644A" w:rsidRPr="0098760E" w:rsidRDefault="00F4644A" w:rsidP="004F4603">
      <w:pP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686B81" w:rsidRPr="00090E65" w:rsidRDefault="003625F8" w:rsidP="00090E65">
      <w:pPr>
        <w:spacing w:before="100" w:beforeAutospacing="1" w:after="100" w:afterAutospacing="1"/>
        <w:ind w:firstLine="708"/>
        <w:jc w:val="both"/>
        <w:rPr>
          <w:rFonts w:eastAsiaTheme="minorEastAsia"/>
          <w:color w:val="auto"/>
          <w:szCs w:val="24"/>
          <w:lang w:val="bg-BG" w:eastAsia="bg-BG"/>
        </w:rPr>
      </w:pPr>
      <w:proofErr w:type="spellStart"/>
      <w:r w:rsidRPr="009B6FBD">
        <w:rPr>
          <w:b/>
          <w:u w:val="single" w:color="000000"/>
        </w:rPr>
        <w:t>По</w:t>
      </w:r>
      <w:proofErr w:type="spellEnd"/>
      <w:r w:rsidRPr="009B6FBD">
        <w:rPr>
          <w:b/>
          <w:u w:val="single" w:color="000000"/>
        </w:rPr>
        <w:t xml:space="preserve"> </w:t>
      </w:r>
      <w:proofErr w:type="spellStart"/>
      <w:r w:rsidRPr="009B6FBD">
        <w:rPr>
          <w:b/>
          <w:u w:val="single" w:color="000000"/>
        </w:rPr>
        <w:t>точка</w:t>
      </w:r>
      <w:proofErr w:type="spellEnd"/>
      <w:r w:rsidRPr="009B6FBD">
        <w:rPr>
          <w:b/>
          <w:u w:val="single" w:color="000000"/>
        </w:rPr>
        <w:t xml:space="preserve"> </w:t>
      </w:r>
      <w:r w:rsidR="00811ADA">
        <w:rPr>
          <w:b/>
          <w:u w:val="single" w:color="000000"/>
        </w:rPr>
        <w:t>1</w:t>
      </w:r>
      <w:r>
        <w:t xml:space="preserve">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 w:rsidRPr="009B6FBD">
        <w:t xml:space="preserve"> </w:t>
      </w:r>
      <w:r w:rsidR="0055723E" w:rsidRPr="00DE54E0">
        <w:rPr>
          <w:lang w:val="bg-BG"/>
        </w:rPr>
        <w:t>о</w:t>
      </w:r>
      <w:proofErr w:type="spellStart"/>
      <w:r w:rsidR="0055723E">
        <w:t>тносно</w:t>
      </w:r>
      <w:proofErr w:type="spellEnd"/>
      <w:r w:rsidR="0055723E" w:rsidRPr="00DE54E0">
        <w:rPr>
          <w:lang w:val="bg-BG"/>
        </w:rPr>
        <w:t xml:space="preserve"> </w:t>
      </w:r>
      <w:r w:rsidR="00090E65" w:rsidRPr="00090E65">
        <w:rPr>
          <w:rFonts w:eastAsiaTheme="minorEastAsia"/>
          <w:color w:val="auto"/>
          <w:szCs w:val="24"/>
          <w:lang w:val="bg-BG" w:eastAsia="bg-BG"/>
        </w:rPr>
        <w:t>одобряване на предпечатните образци на протоколите по видове избор за провеждане на избори за общински съветници и кметове на 27 октомври 2019 г. в община Велинград</w:t>
      </w:r>
      <w:r w:rsidR="00AE1EED">
        <w:t>.</w:t>
      </w:r>
    </w:p>
    <w:p w:rsidR="00090E65" w:rsidRPr="00090E65" w:rsidRDefault="00BB4BDF" w:rsidP="00090E65">
      <w:pPr>
        <w:pStyle w:val="NormalWeb"/>
        <w:spacing w:line="276" w:lineRule="auto"/>
        <w:ind w:firstLine="708"/>
        <w:jc w:val="both"/>
      </w:pPr>
      <w:r>
        <w:t xml:space="preserve">       </w:t>
      </w:r>
      <w:r w:rsidR="00090E65">
        <w:t>В изпълнение на Решение № 993-МИ от 07.09.2019 г. на Централната избирателна комисия и на основание чл. 87, ал. 1, т. 1 от Изборния кодекс,</w:t>
      </w:r>
      <w:r w:rsidR="00090E65" w:rsidRPr="00090E65">
        <w:rPr>
          <w:color w:val="000000" w:themeColor="text1"/>
        </w:rPr>
        <w:t xml:space="preserve"> </w:t>
      </w:r>
    </w:p>
    <w:p w:rsidR="004E3F69" w:rsidRPr="004E3F69" w:rsidRDefault="00960A93" w:rsidP="00090E65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след </w:t>
      </w:r>
      <w:r w:rsidR="004E3F69">
        <w:rPr>
          <w:lang w:val="bg-BG"/>
        </w:rPr>
        <w:t xml:space="preserve">проведено </w:t>
      </w:r>
      <w:proofErr w:type="spellStart"/>
      <w:r w:rsidR="004E3F69">
        <w:t>поименно</w:t>
      </w:r>
      <w:proofErr w:type="spellEnd"/>
      <w:r w:rsidR="004E3F69">
        <w:rPr>
          <w:lang w:val="bg-BG"/>
        </w:rPr>
        <w:t xml:space="preserve"> </w:t>
      </w:r>
      <w:proofErr w:type="spellStart"/>
      <w:r w:rsidR="004E3F69">
        <w:t>гласуване</w:t>
      </w:r>
      <w:proofErr w:type="spellEnd"/>
      <w:r w:rsidR="004E3F69">
        <w:t xml:space="preserve">, </w:t>
      </w:r>
      <w:proofErr w:type="spellStart"/>
      <w:r w:rsidR="004E3F69">
        <w:t>както</w:t>
      </w:r>
      <w:proofErr w:type="spellEnd"/>
      <w:r w:rsidR="004E3F69">
        <w:rPr>
          <w:lang w:val="bg-BG"/>
        </w:rPr>
        <w:t xml:space="preserve"> </w:t>
      </w:r>
      <w:proofErr w:type="spellStart"/>
      <w:r w:rsidR="004E3F69">
        <w:t>следва</w:t>
      </w:r>
      <w:proofErr w:type="spellEnd"/>
      <w:r w:rsidR="004E3F69">
        <w:t>:</w:t>
      </w:r>
    </w:p>
    <w:p w:rsidR="004E3F69" w:rsidRPr="00AB63DB" w:rsidRDefault="004E3F69" w:rsidP="004E3F6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4E3F6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D4371A" w:rsidP="000569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D4371A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4E3F69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4E3F69" w:rsidP="000569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4E3F6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759F7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759F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                 </w:t>
            </w: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759F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E4200F" w:rsidRDefault="00E4200F" w:rsidP="000569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AC3F03" w:rsidRDefault="00E4200F" w:rsidP="0005691B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Елена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Маркова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759F7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759F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</w:tbl>
    <w:p w:rsidR="004E3F69" w:rsidRDefault="004E3F69" w:rsidP="004E3F69">
      <w:pPr>
        <w:spacing w:after="12"/>
        <w:ind w:left="0" w:right="0" w:firstLine="0"/>
      </w:pPr>
    </w:p>
    <w:p w:rsidR="004E3F69" w:rsidRPr="00622C10" w:rsidRDefault="004E3F69" w:rsidP="004E3F69">
      <w:pPr>
        <w:spacing w:after="12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</w:t>
      </w:r>
      <w:r w:rsidR="00674AE1">
        <w:rPr>
          <w:lang w:val="bg-BG"/>
        </w:rPr>
        <w:t>12</w:t>
      </w:r>
    </w:p>
    <w:p w:rsidR="004E3F69" w:rsidRPr="0093732F" w:rsidRDefault="004E3F69" w:rsidP="004E3F69">
      <w:pPr>
        <w:spacing w:after="12"/>
        <w:ind w:left="0" w:right="0" w:firstLine="0"/>
        <w:rPr>
          <w:lang w:val="bg-BG"/>
        </w:rPr>
      </w:pPr>
      <w:r>
        <w:t>ЗА –</w:t>
      </w:r>
      <w:r w:rsidR="00674AE1">
        <w:rPr>
          <w:lang w:val="bg-BG"/>
        </w:rPr>
        <w:t>12</w:t>
      </w:r>
    </w:p>
    <w:p w:rsidR="004E3F69" w:rsidRPr="0093732F" w:rsidRDefault="004E3F69" w:rsidP="004E3F69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4E3F69" w:rsidRPr="004828D4" w:rsidRDefault="004E3F69" w:rsidP="004E3F69">
      <w:pPr>
        <w:spacing w:after="12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674AE1">
        <w:rPr>
          <w:lang w:val="bg-BG"/>
        </w:rPr>
        <w:t>1</w:t>
      </w:r>
    </w:p>
    <w:p w:rsidR="004E3F69" w:rsidRDefault="004E3F69" w:rsidP="004E3F69">
      <w:pPr>
        <w:ind w:left="0" w:firstLine="0"/>
        <w:jc w:val="both"/>
        <w:rPr>
          <w:color w:val="auto"/>
          <w:szCs w:val="24"/>
          <w:lang w:val="bg-BG"/>
        </w:rPr>
      </w:pPr>
    </w:p>
    <w:p w:rsidR="009C539E" w:rsidRDefault="004E3F69" w:rsidP="009C539E">
      <w:pPr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DE10CE" w:rsidRPr="00E11316" w:rsidRDefault="009C539E" w:rsidP="00DE10CE">
      <w:pPr>
        <w:ind w:left="0" w:firstLine="0"/>
        <w:jc w:val="center"/>
        <w:rPr>
          <w:b/>
          <w:szCs w:val="24"/>
          <w:lang w:eastAsia="bg-BG"/>
        </w:rPr>
      </w:pPr>
      <w:r w:rsidRPr="00E11316">
        <w:rPr>
          <w:b/>
          <w:color w:val="auto"/>
          <w:szCs w:val="24"/>
          <w:lang w:val="bg-BG"/>
        </w:rPr>
        <w:t xml:space="preserve">РЕШЕНИЕ </w:t>
      </w:r>
      <w:r w:rsidRPr="00E11316">
        <w:rPr>
          <w:b/>
          <w:szCs w:val="24"/>
          <w:lang w:eastAsia="bg-BG"/>
        </w:rPr>
        <w:t xml:space="preserve">№ </w:t>
      </w:r>
      <w:r w:rsidR="00090E65">
        <w:rPr>
          <w:b/>
          <w:szCs w:val="24"/>
          <w:lang w:val="bg-BG" w:eastAsia="bg-BG"/>
        </w:rPr>
        <w:t>80</w:t>
      </w:r>
      <w:r w:rsidRPr="00E11316">
        <w:rPr>
          <w:b/>
          <w:szCs w:val="24"/>
          <w:lang w:eastAsia="bg-BG"/>
        </w:rPr>
        <w:t>-МИ</w:t>
      </w:r>
    </w:p>
    <w:p w:rsidR="008C488D" w:rsidRPr="00DE10CE" w:rsidRDefault="009E2C96" w:rsidP="00DE10CE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1</w:t>
      </w:r>
      <w:r w:rsidR="00090E65">
        <w:rPr>
          <w:b/>
          <w:bCs/>
          <w:color w:val="auto"/>
          <w:szCs w:val="24"/>
          <w:lang w:val="bg-BG"/>
        </w:rPr>
        <w:t>2</w:t>
      </w:r>
      <w:r w:rsidR="003F0759">
        <w:rPr>
          <w:b/>
          <w:bCs/>
          <w:color w:val="auto"/>
          <w:szCs w:val="24"/>
          <w:lang w:val="bg-BG"/>
        </w:rPr>
        <w:t>.</w:t>
      </w:r>
      <w:r>
        <w:rPr>
          <w:b/>
          <w:bCs/>
          <w:color w:val="auto"/>
          <w:szCs w:val="24"/>
          <w:lang w:val="bg-BG"/>
        </w:rPr>
        <w:t>10</w:t>
      </w:r>
      <w:r w:rsidR="00DE10CE" w:rsidRPr="00E11316">
        <w:rPr>
          <w:b/>
          <w:bCs/>
          <w:color w:val="auto"/>
          <w:szCs w:val="24"/>
          <w:lang w:val="bg-BG"/>
        </w:rPr>
        <w:t>.2019</w:t>
      </w:r>
      <w:r w:rsidR="00E11316">
        <w:rPr>
          <w:b/>
          <w:bCs/>
          <w:color w:val="auto"/>
          <w:szCs w:val="24"/>
          <w:lang w:val="bg-BG"/>
        </w:rPr>
        <w:t xml:space="preserve"> </w:t>
      </w:r>
      <w:r w:rsidR="00DE10CE" w:rsidRPr="00E11316">
        <w:rPr>
          <w:b/>
          <w:bCs/>
          <w:color w:val="auto"/>
          <w:szCs w:val="24"/>
          <w:lang w:val="bg-BG"/>
        </w:rPr>
        <w:t>г., Велинград</w:t>
      </w:r>
    </w:p>
    <w:p w:rsidR="00090E65" w:rsidRPr="00090E65" w:rsidRDefault="00090E65" w:rsidP="00090E65">
      <w:pPr>
        <w:spacing w:before="100" w:beforeAutospacing="1" w:after="100" w:afterAutospacing="1" w:line="276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090E65">
        <w:rPr>
          <w:b/>
          <w:color w:val="auto"/>
          <w:szCs w:val="24"/>
          <w:lang w:val="bg-BG" w:eastAsia="bg-BG"/>
        </w:rPr>
        <w:t>Одобрява</w:t>
      </w:r>
      <w:r w:rsidRPr="00090E65">
        <w:rPr>
          <w:color w:val="auto"/>
          <w:szCs w:val="24"/>
          <w:lang w:val="bg-BG" w:eastAsia="bg-BG"/>
        </w:rPr>
        <w:t xml:space="preserve"> предпечатните образци  на протоколите по видове избор за произвеждане на избори за общински съветници и за кметове на 27 октомври 2019 г. в община Велинград.</w:t>
      </w:r>
    </w:p>
    <w:p w:rsidR="00724A81" w:rsidRDefault="00724A81" w:rsidP="00E9567A">
      <w:pPr>
        <w:pBdr>
          <w:bottom w:val="single" w:sz="6" w:space="1" w:color="auto"/>
        </w:pBdr>
        <w:spacing w:after="0"/>
        <w:ind w:left="0" w:firstLine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E2C96" w:rsidRDefault="009E2C96" w:rsidP="00E9567A">
      <w:pPr>
        <w:pBdr>
          <w:bottom w:val="single" w:sz="6" w:space="1" w:color="auto"/>
        </w:pBdr>
        <w:spacing w:after="0"/>
        <w:ind w:left="0" w:firstLine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E744A" w:rsidRPr="003E09C6" w:rsidRDefault="008E744A" w:rsidP="007F38A5">
      <w:pPr>
        <w:spacing w:before="100" w:beforeAutospacing="1" w:after="100" w:afterAutospacing="1" w:line="276" w:lineRule="auto"/>
        <w:ind w:left="0" w:right="0" w:firstLine="0"/>
        <w:jc w:val="both"/>
        <w:rPr>
          <w:b/>
          <w:color w:val="auto"/>
          <w:szCs w:val="24"/>
          <w:lang w:val="bg-BG" w:eastAsia="bg-BG"/>
        </w:rPr>
      </w:pPr>
    </w:p>
    <w:p w:rsidR="00D32925" w:rsidRPr="00090E65" w:rsidRDefault="0091766E" w:rsidP="00090E65">
      <w:pPr>
        <w:spacing w:before="100" w:beforeAutospacing="1" w:after="100" w:afterAutospacing="1"/>
        <w:ind w:firstLine="708"/>
        <w:rPr>
          <w:rFonts w:eastAsiaTheme="minorEastAsia"/>
          <w:color w:val="auto"/>
          <w:szCs w:val="24"/>
          <w:lang w:val="bg-BG" w:eastAsia="bg-BG"/>
        </w:rPr>
      </w:pPr>
      <w:proofErr w:type="spellStart"/>
      <w:r w:rsidRPr="009B6FBD">
        <w:rPr>
          <w:b/>
          <w:u w:val="single" w:color="000000"/>
        </w:rPr>
        <w:t>По</w:t>
      </w:r>
      <w:proofErr w:type="spellEnd"/>
      <w:r w:rsidRPr="009B6FBD">
        <w:rPr>
          <w:b/>
          <w:u w:val="single" w:color="000000"/>
        </w:rPr>
        <w:t xml:space="preserve"> </w:t>
      </w:r>
      <w:proofErr w:type="spellStart"/>
      <w:r w:rsidRPr="009B6FBD">
        <w:rPr>
          <w:b/>
          <w:u w:val="single" w:color="000000"/>
        </w:rPr>
        <w:t>точка</w:t>
      </w:r>
      <w:proofErr w:type="spellEnd"/>
      <w:r w:rsidRPr="009B6FBD">
        <w:rPr>
          <w:b/>
          <w:u w:val="single" w:color="000000"/>
        </w:rPr>
        <w:t xml:space="preserve"> </w:t>
      </w:r>
      <w:proofErr w:type="gramStart"/>
      <w:r>
        <w:rPr>
          <w:b/>
          <w:u w:val="single" w:color="000000"/>
        </w:rPr>
        <w:t>2</w:t>
      </w:r>
      <w:r>
        <w:t xml:space="preserve">  </w:t>
      </w:r>
      <w:proofErr w:type="spellStart"/>
      <w:r>
        <w:t>от</w:t>
      </w:r>
      <w:proofErr w:type="spellEnd"/>
      <w:proofErr w:type="gram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 w:rsidR="009E2C96" w:rsidRPr="009E2C96">
        <w:rPr>
          <w:color w:val="000000" w:themeColor="text1"/>
          <w:szCs w:val="24"/>
        </w:rPr>
        <w:t xml:space="preserve"> </w:t>
      </w:r>
      <w:r w:rsidR="009E2C96">
        <w:rPr>
          <w:color w:val="000000" w:themeColor="text1"/>
          <w:szCs w:val="24"/>
          <w:lang w:val="bg-BG"/>
        </w:rPr>
        <w:t xml:space="preserve">относно </w:t>
      </w:r>
      <w:r w:rsidR="00090E65" w:rsidRPr="00090E65">
        <w:rPr>
          <w:rFonts w:eastAsiaTheme="minorEastAsia"/>
          <w:color w:val="000000" w:themeColor="text1"/>
          <w:szCs w:val="24"/>
          <w:lang w:val="bg-BG" w:eastAsia="bg-BG"/>
        </w:rPr>
        <w:t>определяне на броя и номерацията на подвижните избирателни секции (ПСИК) на територията на община Велинград</w:t>
      </w:r>
      <w:r w:rsidR="00D32925" w:rsidRPr="00D32925">
        <w:rPr>
          <w:color w:val="auto"/>
          <w:szCs w:val="24"/>
          <w:lang w:val="bg-BG" w:eastAsia="bg-BG"/>
        </w:rPr>
        <w:t>.</w:t>
      </w:r>
    </w:p>
    <w:p w:rsidR="00B25B2E" w:rsidRPr="00B25B2E" w:rsidRDefault="00F86C07" w:rsidP="00B25B2E">
      <w:pPr>
        <w:spacing w:after="0"/>
        <w:ind w:firstLine="708"/>
        <w:jc w:val="both"/>
        <w:rPr>
          <w:rFonts w:eastAsiaTheme="minorEastAsia"/>
          <w:color w:val="auto"/>
          <w:szCs w:val="24"/>
          <w:lang w:val="bg-BG" w:eastAsia="bg-BG"/>
        </w:rPr>
      </w:pPr>
      <w:r>
        <w:t xml:space="preserve">       </w:t>
      </w:r>
      <w:r w:rsidR="00492587" w:rsidRPr="00492587">
        <w:rPr>
          <w:rFonts w:eastAsiaTheme="minorEastAsia"/>
          <w:color w:val="auto"/>
          <w:szCs w:val="24"/>
          <w:lang w:val="bg-BG" w:eastAsia="bg-BG"/>
        </w:rPr>
        <w:t xml:space="preserve">Постъпило е Писмо </w:t>
      </w:r>
      <w:r w:rsidR="00B25B2E" w:rsidRPr="00B25B2E">
        <w:rPr>
          <w:rFonts w:eastAsiaTheme="minorEastAsia"/>
          <w:color w:val="auto"/>
          <w:szCs w:val="24"/>
          <w:lang w:val="bg-BG" w:eastAsia="bg-BG"/>
        </w:rPr>
        <w:t xml:space="preserve">изх. № 31-00/195 от 12.10.2019 г. от кмета на община Велинград, Наш Вх. № 70 от 12.10.2019 г., </w:t>
      </w:r>
      <w:r w:rsidR="00B25B2E">
        <w:rPr>
          <w:rFonts w:eastAsiaTheme="minorEastAsia"/>
          <w:color w:val="auto"/>
          <w:szCs w:val="24"/>
          <w:lang w:val="bg-BG" w:eastAsia="bg-BG"/>
        </w:rPr>
        <w:t xml:space="preserve">с което </w:t>
      </w:r>
      <w:r w:rsidR="00B25B2E" w:rsidRPr="00B25B2E">
        <w:rPr>
          <w:rFonts w:eastAsiaTheme="minorEastAsia"/>
          <w:color w:val="auto"/>
          <w:szCs w:val="24"/>
          <w:lang w:val="bg-BG" w:eastAsia="bg-BG"/>
        </w:rPr>
        <w:t>се уведомява за постъпили в община Велинград заявления за гласуване с подвижна избирателна кутия, както следва:</w:t>
      </w:r>
    </w:p>
    <w:p w:rsidR="00B25B2E" w:rsidRPr="00B25B2E" w:rsidRDefault="00B25B2E" w:rsidP="00B25B2E">
      <w:pPr>
        <w:numPr>
          <w:ilvl w:val="0"/>
          <w:numId w:val="25"/>
        </w:numPr>
        <w:spacing w:after="0" w:line="276" w:lineRule="auto"/>
        <w:ind w:right="0"/>
        <w:contextualSpacing/>
        <w:jc w:val="both"/>
        <w:rPr>
          <w:rFonts w:eastAsiaTheme="minorEastAsia"/>
          <w:color w:val="auto"/>
          <w:szCs w:val="24"/>
          <w:lang w:val="bg-BG" w:eastAsia="bg-BG"/>
        </w:rPr>
      </w:pPr>
      <w:r w:rsidRPr="00B25B2E">
        <w:rPr>
          <w:rFonts w:eastAsiaTheme="minorEastAsia"/>
          <w:color w:val="auto"/>
          <w:szCs w:val="24"/>
          <w:lang w:val="bg-BG" w:eastAsia="bg-BG"/>
        </w:rPr>
        <w:t>За с. Грашево – 10 (десет) броя;</w:t>
      </w:r>
    </w:p>
    <w:p w:rsidR="00B25B2E" w:rsidRPr="00B25B2E" w:rsidRDefault="00B25B2E" w:rsidP="00B25B2E">
      <w:pPr>
        <w:numPr>
          <w:ilvl w:val="0"/>
          <w:numId w:val="25"/>
        </w:numPr>
        <w:spacing w:after="0" w:line="276" w:lineRule="auto"/>
        <w:ind w:right="0"/>
        <w:contextualSpacing/>
        <w:jc w:val="both"/>
        <w:rPr>
          <w:rFonts w:eastAsiaTheme="minorEastAsia"/>
          <w:color w:val="auto"/>
          <w:szCs w:val="24"/>
          <w:lang w:val="bg-BG" w:eastAsia="bg-BG"/>
        </w:rPr>
      </w:pPr>
      <w:r w:rsidRPr="00B25B2E">
        <w:rPr>
          <w:rFonts w:eastAsiaTheme="minorEastAsia"/>
          <w:color w:val="auto"/>
          <w:szCs w:val="24"/>
          <w:lang w:val="bg-BG" w:eastAsia="bg-BG"/>
        </w:rPr>
        <w:t>За с. Цветино – 1 (един) брой;</w:t>
      </w:r>
    </w:p>
    <w:p w:rsidR="00B25B2E" w:rsidRPr="00B25B2E" w:rsidRDefault="00B25B2E" w:rsidP="00B25B2E">
      <w:pPr>
        <w:numPr>
          <w:ilvl w:val="0"/>
          <w:numId w:val="25"/>
        </w:numPr>
        <w:spacing w:after="0" w:line="276" w:lineRule="auto"/>
        <w:ind w:right="0"/>
        <w:contextualSpacing/>
        <w:jc w:val="both"/>
        <w:rPr>
          <w:rFonts w:eastAsiaTheme="minorEastAsia"/>
          <w:color w:val="auto"/>
          <w:szCs w:val="24"/>
          <w:lang w:val="bg-BG" w:eastAsia="bg-BG"/>
        </w:rPr>
      </w:pPr>
      <w:r w:rsidRPr="00B25B2E">
        <w:rPr>
          <w:rFonts w:eastAsiaTheme="minorEastAsia"/>
          <w:color w:val="auto"/>
          <w:szCs w:val="24"/>
          <w:lang w:val="bg-BG" w:eastAsia="bg-BG"/>
        </w:rPr>
        <w:t>За гр. Велинград – 2 (два) броя.</w:t>
      </w:r>
    </w:p>
    <w:p w:rsidR="00B25B2E" w:rsidRPr="00B25B2E" w:rsidRDefault="00B25B2E" w:rsidP="00B25B2E">
      <w:pPr>
        <w:spacing w:after="0" w:line="276" w:lineRule="auto"/>
        <w:ind w:left="0" w:right="0" w:firstLine="0"/>
        <w:jc w:val="both"/>
        <w:rPr>
          <w:rFonts w:eastAsiaTheme="minorEastAsia"/>
          <w:color w:val="auto"/>
          <w:szCs w:val="24"/>
          <w:lang w:val="bg-BG" w:eastAsia="bg-BG"/>
        </w:rPr>
      </w:pPr>
    </w:p>
    <w:p w:rsidR="00B25B2E" w:rsidRPr="00B25B2E" w:rsidRDefault="00B25B2E" w:rsidP="00B25B2E">
      <w:pPr>
        <w:spacing w:after="0" w:line="276" w:lineRule="auto"/>
        <w:ind w:left="0" w:right="0" w:firstLine="708"/>
        <w:jc w:val="both"/>
        <w:rPr>
          <w:rFonts w:eastAsiaTheme="minorEastAsia"/>
          <w:color w:val="auto"/>
          <w:szCs w:val="24"/>
          <w:lang w:val="bg-BG" w:eastAsia="bg-BG"/>
        </w:rPr>
      </w:pPr>
      <w:r w:rsidRPr="00B25B2E">
        <w:rPr>
          <w:rFonts w:eastAsiaTheme="minorEastAsia"/>
          <w:color w:val="auto"/>
          <w:szCs w:val="24"/>
          <w:lang w:val="bg-BG" w:eastAsia="bg-BG"/>
        </w:rPr>
        <w:lastRenderedPageBreak/>
        <w:t>Общо 13 (тринадесет) броя. Налице е изискуемият минимум от 10 броя за образуване на избирателна секция за гласуване с подвижна избирателна кутия - чл. 90, ал. 1 от ИК.</w:t>
      </w:r>
    </w:p>
    <w:p w:rsidR="00B25B2E" w:rsidRPr="00B25B2E" w:rsidRDefault="00B25B2E" w:rsidP="00B25B2E">
      <w:pPr>
        <w:spacing w:after="200" w:line="276" w:lineRule="auto"/>
        <w:ind w:left="0" w:right="0" w:firstLine="708"/>
        <w:jc w:val="both"/>
        <w:rPr>
          <w:rFonts w:eastAsiaTheme="minorEastAsia"/>
          <w:color w:val="auto"/>
          <w:szCs w:val="24"/>
          <w:lang w:val="bg-BG" w:eastAsia="bg-BG"/>
        </w:rPr>
      </w:pPr>
      <w:r w:rsidRPr="00B25B2E">
        <w:rPr>
          <w:rFonts w:eastAsiaTheme="minorEastAsia"/>
          <w:color w:val="auto"/>
          <w:szCs w:val="24"/>
          <w:lang w:val="bg-BG" w:eastAsia="bg-BG"/>
        </w:rPr>
        <w:t xml:space="preserve">Номерът на секциите за гласуване с подвижна избирателна кутия се определя в съответствие с Решение № 570-МИ от 26.07.2019 г. на Централната избирателна комисия и при съобразяване с Решение № 7-МИ от 09.09.2019 г. на Общинска избирателна комисия Велинград за формираните единните номера на избирателните секции в община Велинград за произвеждане на изборите за общински съветници и за кметове на 27 октомври 2019 г. </w:t>
      </w:r>
    </w:p>
    <w:p w:rsidR="00492587" w:rsidRPr="00492587" w:rsidRDefault="00492587" w:rsidP="00B25B2E">
      <w:pPr>
        <w:jc w:val="both"/>
        <w:rPr>
          <w:rFonts w:eastAsiaTheme="minorEastAsia"/>
          <w:color w:val="auto"/>
          <w:szCs w:val="24"/>
          <w:lang w:val="bg-BG" w:eastAsia="bg-BG"/>
        </w:rPr>
      </w:pPr>
      <w:r w:rsidRPr="00492587">
        <w:rPr>
          <w:rFonts w:eastAsiaTheme="minorEastAsia"/>
          <w:color w:val="auto"/>
          <w:szCs w:val="24"/>
          <w:lang w:val="bg-BG" w:eastAsia="bg-BG"/>
        </w:rPr>
        <w:t xml:space="preserve"> </w:t>
      </w:r>
    </w:p>
    <w:p w:rsidR="00492587" w:rsidRDefault="00B25B2E" w:rsidP="00492587">
      <w:pPr>
        <w:pStyle w:val="NormalWeb"/>
        <w:shd w:val="clear" w:color="auto" w:fill="FEFEFE"/>
        <w:spacing w:line="216" w:lineRule="atLeast"/>
        <w:jc w:val="both"/>
        <w:rPr>
          <w:rFonts w:eastAsiaTheme="minorEastAsia"/>
        </w:rPr>
      </w:pPr>
      <w:r>
        <w:t xml:space="preserve">С оглед на гореизложеното и </w:t>
      </w:r>
      <w:r w:rsidRPr="00834435">
        <w:t xml:space="preserve">на основание чл. 87, ал. 1, т. </w:t>
      </w:r>
      <w:r>
        <w:t>1</w:t>
      </w:r>
      <w:r w:rsidRPr="00834435">
        <w:t>, и чл. 90, ал. 1 от Изборния кодекс</w:t>
      </w:r>
      <w:r>
        <w:t xml:space="preserve"> </w:t>
      </w:r>
      <w:r w:rsidR="00492587" w:rsidRPr="00492587">
        <w:rPr>
          <w:rFonts w:eastAsiaTheme="minorEastAsia"/>
        </w:rPr>
        <w:t xml:space="preserve">, </w:t>
      </w:r>
    </w:p>
    <w:p w:rsidR="00F86C07" w:rsidRPr="00D32925" w:rsidRDefault="00D32925" w:rsidP="00492587">
      <w:pPr>
        <w:pStyle w:val="NormalWeb"/>
        <w:shd w:val="clear" w:color="auto" w:fill="FEFEFE"/>
        <w:spacing w:line="216" w:lineRule="atLeast"/>
        <w:jc w:val="both"/>
      </w:pPr>
      <w:r>
        <w:t xml:space="preserve"> </w:t>
      </w:r>
      <w:r w:rsidR="00F86C07">
        <w:t>след проведено поименно гласуване, както следва:</w:t>
      </w:r>
      <w:bookmarkStart w:id="0" w:name="_GoBack"/>
      <w:bookmarkEnd w:id="0"/>
    </w:p>
    <w:p w:rsidR="00F86C07" w:rsidRPr="00AB63DB" w:rsidRDefault="00F86C07" w:rsidP="00F86C07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F86C07" w:rsidTr="00D32925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D4371A" w:rsidRDefault="00F86C07" w:rsidP="00D32925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D4371A" w:rsidRDefault="00F86C07" w:rsidP="00D32925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D4371A" w:rsidRDefault="00F86C07" w:rsidP="00D32925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D4371A" w:rsidRDefault="00F86C07" w:rsidP="00D32925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86C07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                 </w:t>
            </w: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E4200F" w:rsidRDefault="00F86C07" w:rsidP="00D32925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AC3F03" w:rsidRDefault="00F86C07" w:rsidP="00D32925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Елена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Маркова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</w:tbl>
    <w:p w:rsidR="00F86C07" w:rsidRDefault="00F86C07" w:rsidP="00F86C07">
      <w:pPr>
        <w:spacing w:after="12"/>
        <w:ind w:left="0" w:right="0" w:firstLine="0"/>
      </w:pPr>
    </w:p>
    <w:p w:rsidR="00F86C07" w:rsidRPr="00622C10" w:rsidRDefault="00F86C07" w:rsidP="00F86C07">
      <w:pPr>
        <w:spacing w:after="12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</w:t>
      </w:r>
      <w:r>
        <w:rPr>
          <w:lang w:val="bg-BG"/>
        </w:rPr>
        <w:t>12</w:t>
      </w:r>
    </w:p>
    <w:p w:rsidR="00F86C07" w:rsidRPr="0093732F" w:rsidRDefault="00F86C07" w:rsidP="00F86C07">
      <w:pPr>
        <w:spacing w:after="12"/>
        <w:ind w:left="0" w:right="0" w:firstLine="0"/>
        <w:rPr>
          <w:lang w:val="bg-BG"/>
        </w:rPr>
      </w:pPr>
      <w:r>
        <w:t>ЗА –</w:t>
      </w:r>
      <w:r>
        <w:rPr>
          <w:lang w:val="bg-BG"/>
        </w:rPr>
        <w:t>12</w:t>
      </w:r>
    </w:p>
    <w:p w:rsidR="00F86C07" w:rsidRPr="0093732F" w:rsidRDefault="00F86C07" w:rsidP="00F86C07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F86C07" w:rsidRPr="004828D4" w:rsidRDefault="00F86C07" w:rsidP="00F86C07">
      <w:pPr>
        <w:spacing w:after="12"/>
        <w:ind w:left="0" w:right="0" w:firstLine="0"/>
        <w:rPr>
          <w:lang w:val="bg-BG"/>
        </w:rPr>
      </w:pPr>
      <w:proofErr w:type="spellStart"/>
      <w:r>
        <w:lastRenderedPageBreak/>
        <w:t>Отсъстващ</w:t>
      </w:r>
      <w:proofErr w:type="spellEnd"/>
      <w:r>
        <w:t xml:space="preserve"> – </w:t>
      </w:r>
      <w:r>
        <w:rPr>
          <w:lang w:val="bg-BG"/>
        </w:rPr>
        <w:t>1</w:t>
      </w:r>
    </w:p>
    <w:p w:rsidR="00F86C07" w:rsidRDefault="00F86C07" w:rsidP="00F86C07">
      <w:pPr>
        <w:ind w:left="0" w:firstLine="0"/>
        <w:jc w:val="both"/>
        <w:rPr>
          <w:color w:val="auto"/>
          <w:szCs w:val="24"/>
          <w:lang w:val="bg-BG"/>
        </w:rPr>
      </w:pPr>
    </w:p>
    <w:p w:rsidR="00F86C07" w:rsidRDefault="00F86C07" w:rsidP="00F86C07">
      <w:pPr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F86C07" w:rsidRPr="00E11316" w:rsidRDefault="00F86C07" w:rsidP="00F86C07">
      <w:pPr>
        <w:ind w:left="0" w:firstLine="0"/>
        <w:jc w:val="center"/>
        <w:rPr>
          <w:b/>
          <w:szCs w:val="24"/>
          <w:lang w:eastAsia="bg-BG"/>
        </w:rPr>
      </w:pPr>
      <w:r w:rsidRPr="00E11316">
        <w:rPr>
          <w:b/>
          <w:color w:val="auto"/>
          <w:szCs w:val="24"/>
          <w:lang w:val="bg-BG"/>
        </w:rPr>
        <w:t xml:space="preserve">РЕШЕНИЕ </w:t>
      </w:r>
      <w:r w:rsidRPr="00E11316">
        <w:rPr>
          <w:b/>
          <w:szCs w:val="24"/>
          <w:lang w:eastAsia="bg-BG"/>
        </w:rPr>
        <w:t xml:space="preserve">№ </w:t>
      </w:r>
      <w:r w:rsidR="00492587">
        <w:rPr>
          <w:b/>
          <w:szCs w:val="24"/>
          <w:lang w:val="bg-BG" w:eastAsia="bg-BG"/>
        </w:rPr>
        <w:t>81</w:t>
      </w:r>
      <w:r w:rsidRPr="00E11316">
        <w:rPr>
          <w:b/>
          <w:szCs w:val="24"/>
          <w:lang w:eastAsia="bg-BG"/>
        </w:rPr>
        <w:t>-МИ</w:t>
      </w:r>
    </w:p>
    <w:p w:rsidR="00F86C07" w:rsidRDefault="009E2C96" w:rsidP="00F86C07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1</w:t>
      </w:r>
      <w:r w:rsidR="00492587">
        <w:rPr>
          <w:b/>
          <w:bCs/>
          <w:color w:val="auto"/>
          <w:szCs w:val="24"/>
          <w:lang w:val="bg-BG"/>
        </w:rPr>
        <w:t>2</w:t>
      </w:r>
      <w:r w:rsidR="00F86C07">
        <w:rPr>
          <w:b/>
          <w:bCs/>
          <w:color w:val="auto"/>
          <w:szCs w:val="24"/>
          <w:lang w:val="bg-BG"/>
        </w:rPr>
        <w:t>.</w:t>
      </w:r>
      <w:r>
        <w:rPr>
          <w:b/>
          <w:bCs/>
          <w:color w:val="auto"/>
          <w:szCs w:val="24"/>
          <w:lang w:val="bg-BG"/>
        </w:rPr>
        <w:t>10</w:t>
      </w:r>
      <w:r w:rsidR="00F86C07" w:rsidRPr="00E11316">
        <w:rPr>
          <w:b/>
          <w:bCs/>
          <w:color w:val="auto"/>
          <w:szCs w:val="24"/>
          <w:lang w:val="bg-BG"/>
        </w:rPr>
        <w:t>.2019</w:t>
      </w:r>
      <w:r w:rsidR="00F86C07">
        <w:rPr>
          <w:b/>
          <w:bCs/>
          <w:color w:val="auto"/>
          <w:szCs w:val="24"/>
          <w:lang w:val="bg-BG"/>
        </w:rPr>
        <w:t xml:space="preserve"> </w:t>
      </w:r>
      <w:r w:rsidR="00F86C07" w:rsidRPr="00E11316">
        <w:rPr>
          <w:b/>
          <w:bCs/>
          <w:color w:val="auto"/>
          <w:szCs w:val="24"/>
          <w:lang w:val="bg-BG"/>
        </w:rPr>
        <w:t>г., Велинград</w:t>
      </w:r>
    </w:p>
    <w:p w:rsidR="00F86C07" w:rsidRDefault="00F86C07" w:rsidP="00F86C07">
      <w:pPr>
        <w:ind w:left="0" w:firstLine="0"/>
        <w:jc w:val="center"/>
        <w:rPr>
          <w:b/>
          <w:bCs/>
          <w:color w:val="auto"/>
          <w:szCs w:val="24"/>
          <w:lang w:val="bg-BG"/>
        </w:rPr>
      </w:pPr>
    </w:p>
    <w:p w:rsidR="009E2C96" w:rsidRPr="009E2C96" w:rsidRDefault="00F86C07" w:rsidP="009E2C96">
      <w:pPr>
        <w:spacing w:after="150" w:line="240" w:lineRule="auto"/>
        <w:jc w:val="both"/>
        <w:rPr>
          <w:rFonts w:asciiTheme="minorHAnsi" w:hAnsiTheme="minorHAnsi" w:cs="Helvetica"/>
          <w:color w:val="333333"/>
          <w:sz w:val="21"/>
          <w:szCs w:val="21"/>
          <w:lang w:val="bg-BG" w:eastAsia="bg-BG"/>
        </w:rPr>
      </w:pPr>
      <w:r w:rsidRPr="00F86C07">
        <w:rPr>
          <w:b/>
          <w:bCs/>
          <w:color w:val="auto"/>
          <w:szCs w:val="24"/>
          <w:lang w:val="bg-BG" w:eastAsia="bg-BG"/>
        </w:rPr>
        <w:t xml:space="preserve">            </w:t>
      </w:r>
      <w:r w:rsidR="00D32925" w:rsidRPr="00D32925">
        <w:rPr>
          <w:color w:val="auto"/>
          <w:szCs w:val="24"/>
          <w:lang w:val="bg-BG"/>
        </w:rPr>
        <w:t xml:space="preserve"> </w:t>
      </w:r>
      <w:r w:rsidR="009E2C96" w:rsidRPr="009E2C96">
        <w:rPr>
          <w:color w:val="auto"/>
          <w:szCs w:val="24"/>
          <w:lang w:val="bg-BG" w:eastAsia="bg-BG"/>
        </w:rPr>
        <w:t xml:space="preserve">Определя </w:t>
      </w:r>
      <w:r w:rsidR="009E2C96" w:rsidRPr="009E2C96">
        <w:rPr>
          <w:color w:val="333333"/>
          <w:szCs w:val="24"/>
          <w:lang w:val="bg-BG" w:eastAsia="bg-BG"/>
        </w:rPr>
        <w:t>и</w:t>
      </w:r>
      <w:r w:rsidR="009E2C96" w:rsidRPr="009E2C96">
        <w:rPr>
          <w:rFonts w:eastAsiaTheme="minorEastAsia"/>
          <w:color w:val="auto"/>
          <w:szCs w:val="24"/>
          <w:lang w:val="bg-BG" w:eastAsia="bg-BG"/>
        </w:rPr>
        <w:t>збирателните секции, предназначени за гласуване на избиратели с увредено зрение или затруднения в придвижването на територията на Община Велинград, са както следва:</w:t>
      </w:r>
    </w:p>
    <w:p w:rsidR="00492587" w:rsidRPr="00492587" w:rsidRDefault="00492587" w:rsidP="00492587">
      <w:pPr>
        <w:numPr>
          <w:ilvl w:val="0"/>
          <w:numId w:val="24"/>
        </w:numPr>
        <w:spacing w:after="200" w:line="276" w:lineRule="auto"/>
        <w:ind w:right="0"/>
        <w:contextualSpacing/>
        <w:jc w:val="both"/>
        <w:rPr>
          <w:rFonts w:eastAsiaTheme="minorEastAsia"/>
          <w:b/>
          <w:color w:val="auto"/>
          <w:szCs w:val="24"/>
          <w:lang w:val="bg-BG" w:eastAsia="bg-BG"/>
        </w:rPr>
      </w:pPr>
      <w:r w:rsidRPr="00492587">
        <w:rPr>
          <w:rFonts w:eastAsiaTheme="minorEastAsia"/>
          <w:b/>
          <w:color w:val="auto"/>
          <w:szCs w:val="24"/>
          <w:lang w:val="bg-BG" w:eastAsia="bg-BG"/>
        </w:rPr>
        <w:t xml:space="preserve">Образува </w:t>
      </w:r>
      <w:r w:rsidRPr="00492587">
        <w:rPr>
          <w:rFonts w:eastAsiaTheme="minorEastAsia"/>
          <w:color w:val="auto"/>
          <w:szCs w:val="24"/>
          <w:lang w:val="bg-BG" w:eastAsia="bg-BG"/>
        </w:rPr>
        <w:t>1 (една) секция за гласуване с подвижна избирателна кутия.</w:t>
      </w:r>
    </w:p>
    <w:p w:rsidR="00492587" w:rsidRPr="00492587" w:rsidRDefault="00492587" w:rsidP="00492587">
      <w:pPr>
        <w:spacing w:after="200" w:line="276" w:lineRule="auto"/>
        <w:ind w:left="720" w:right="0" w:firstLine="0"/>
        <w:contextualSpacing/>
        <w:jc w:val="both"/>
        <w:rPr>
          <w:rFonts w:eastAsiaTheme="minorEastAsia"/>
          <w:b/>
          <w:color w:val="auto"/>
          <w:szCs w:val="24"/>
          <w:lang w:val="bg-BG" w:eastAsia="bg-BG"/>
        </w:rPr>
      </w:pPr>
    </w:p>
    <w:p w:rsidR="00492587" w:rsidRPr="00492587" w:rsidRDefault="00492587" w:rsidP="00492587">
      <w:pPr>
        <w:numPr>
          <w:ilvl w:val="0"/>
          <w:numId w:val="24"/>
        </w:numPr>
        <w:spacing w:after="200" w:line="276" w:lineRule="auto"/>
        <w:ind w:right="0"/>
        <w:contextualSpacing/>
        <w:jc w:val="both"/>
        <w:rPr>
          <w:rFonts w:eastAsiaTheme="minorEastAsia"/>
          <w:b/>
          <w:color w:val="auto"/>
          <w:szCs w:val="24"/>
          <w:lang w:val="bg-BG" w:eastAsia="bg-BG"/>
        </w:rPr>
      </w:pPr>
      <w:r w:rsidRPr="00492587">
        <w:rPr>
          <w:rFonts w:eastAsiaTheme="minorEastAsia"/>
          <w:b/>
          <w:color w:val="auto"/>
          <w:szCs w:val="24"/>
          <w:lang w:val="bg-BG" w:eastAsia="bg-BG"/>
        </w:rPr>
        <w:t xml:space="preserve">Утвърждава </w:t>
      </w:r>
      <w:r w:rsidRPr="00492587">
        <w:rPr>
          <w:rFonts w:eastAsiaTheme="minorEastAsia"/>
          <w:color w:val="auto"/>
          <w:szCs w:val="24"/>
          <w:lang w:val="bg-BG" w:eastAsia="bg-BG"/>
        </w:rPr>
        <w:t xml:space="preserve">номер </w:t>
      </w:r>
      <w:r w:rsidRPr="00492587">
        <w:rPr>
          <w:rFonts w:eastAsiaTheme="minorEastAsia"/>
          <w:b/>
          <w:color w:val="auto"/>
          <w:szCs w:val="24"/>
          <w:lang w:val="bg-BG" w:eastAsia="bg-BG"/>
        </w:rPr>
        <w:t>130800059</w:t>
      </w:r>
      <w:r w:rsidRPr="00492587">
        <w:rPr>
          <w:rFonts w:eastAsiaTheme="minorEastAsia"/>
          <w:color w:val="auto"/>
          <w:szCs w:val="24"/>
          <w:lang w:val="bg-BG" w:eastAsia="bg-BG"/>
        </w:rPr>
        <w:t xml:space="preserve"> на секция за гласуване с подвижна избирателна кутия.</w:t>
      </w:r>
    </w:p>
    <w:p w:rsidR="00D32925" w:rsidRDefault="00D32925" w:rsidP="009E2C96">
      <w:pPr>
        <w:tabs>
          <w:tab w:val="left" w:pos="709"/>
          <w:tab w:val="left" w:pos="9372"/>
        </w:tabs>
        <w:spacing w:before="100" w:after="100" w:line="240" w:lineRule="auto"/>
        <w:ind w:right="-286"/>
        <w:jc w:val="both"/>
        <w:rPr>
          <w:color w:val="auto"/>
          <w:szCs w:val="24"/>
          <w:lang w:val="bg-BG" w:eastAsia="bg-BG"/>
        </w:rPr>
      </w:pPr>
    </w:p>
    <w:p w:rsidR="00D32925" w:rsidRPr="00D32925" w:rsidRDefault="00D32925" w:rsidP="00D32925">
      <w:pPr>
        <w:spacing w:before="100" w:after="100" w:line="240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B50CA3" w:rsidRPr="00D32925" w:rsidRDefault="00B50CA3" w:rsidP="00D32925">
      <w:pPr>
        <w:pBdr>
          <w:bottom w:val="single" w:sz="6" w:space="1" w:color="auto"/>
        </w:pBdr>
        <w:spacing w:after="150" w:line="240" w:lineRule="auto"/>
        <w:ind w:left="0" w:right="0" w:firstLine="0"/>
        <w:rPr>
          <w:b/>
          <w:color w:val="auto"/>
          <w:szCs w:val="24"/>
          <w:lang w:val="bg-BG" w:eastAsia="bg-BG"/>
        </w:rPr>
      </w:pPr>
    </w:p>
    <w:p w:rsidR="00B50CA3" w:rsidRPr="00D32925" w:rsidRDefault="00B50CA3" w:rsidP="00D32925">
      <w:pPr>
        <w:spacing w:before="100" w:beforeAutospacing="1" w:after="100" w:afterAutospacing="1" w:line="276" w:lineRule="auto"/>
        <w:ind w:left="0" w:right="0" w:firstLine="0"/>
        <w:rPr>
          <w:lang w:val="bg-BG"/>
        </w:rPr>
      </w:pPr>
    </w:p>
    <w:p w:rsidR="003625F8" w:rsidRDefault="00FA09A4" w:rsidP="00FA09A4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jc w:val="both"/>
      </w:pPr>
      <w:r w:rsidRPr="00FA09A4">
        <w:rPr>
          <w:b/>
          <w:u w:val="single"/>
        </w:rPr>
        <w:t xml:space="preserve">По точка </w:t>
      </w:r>
      <w:r w:rsidR="009E2C96">
        <w:rPr>
          <w:b/>
          <w:u w:val="single"/>
        </w:rPr>
        <w:t>3</w:t>
      </w:r>
      <w:r w:rsidR="00686B81">
        <w:t xml:space="preserve"> „Разни”</w:t>
      </w:r>
      <w:r w:rsidR="00C27455">
        <w:t xml:space="preserve">. </w:t>
      </w:r>
      <w:r w:rsidR="00C27455" w:rsidRPr="000E5C6C">
        <w:t>Докладвани бях</w:t>
      </w:r>
      <w:r w:rsidR="00F4644A">
        <w:t xml:space="preserve">а новопостъпила </w:t>
      </w:r>
      <w:r w:rsidR="00E97EA6" w:rsidRPr="000E5C6C">
        <w:t xml:space="preserve"> </w:t>
      </w:r>
      <w:r w:rsidR="00F4644A">
        <w:t>информация</w:t>
      </w:r>
      <w:r w:rsidR="00E97EA6" w:rsidRPr="000E5C6C">
        <w:t xml:space="preserve"> от ЦИК</w:t>
      </w:r>
      <w:r w:rsidR="00C27455" w:rsidRPr="000E5C6C">
        <w:t xml:space="preserve"> касаещи дейността на ОИК.</w:t>
      </w:r>
    </w:p>
    <w:p w:rsidR="00B50CA3" w:rsidRDefault="00B50CA3" w:rsidP="00FA09A4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proofErr w:type="spellStart"/>
      <w:r>
        <w:t>Поради</w:t>
      </w:r>
      <w:proofErr w:type="spellEnd"/>
      <w:r w:rsidR="00751585">
        <w:rPr>
          <w:lang w:val="bg-BG"/>
        </w:rPr>
        <w:t xml:space="preserve"> </w:t>
      </w:r>
      <w:proofErr w:type="spellStart"/>
      <w:r>
        <w:t>изчерпване</w:t>
      </w:r>
      <w:proofErr w:type="spellEnd"/>
      <w:r>
        <w:t xml:space="preserve"> на </w:t>
      </w:r>
      <w:proofErr w:type="spellStart"/>
      <w:r>
        <w:t>дневния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ред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заседанието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беше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закрито</w:t>
      </w:r>
      <w:proofErr w:type="spellEnd"/>
      <w:r w:rsidR="00751585">
        <w:rPr>
          <w:lang w:val="bg-BG"/>
        </w:rPr>
        <w:t xml:space="preserve"> </w:t>
      </w:r>
      <w:proofErr w:type="gramStart"/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674AE1" w:rsidRPr="00BB7173">
        <w:rPr>
          <w:lang w:val="bg-BG"/>
        </w:rPr>
        <w:t>1</w:t>
      </w:r>
      <w:r w:rsidR="005A173F">
        <w:rPr>
          <w:lang w:val="bg-BG"/>
        </w:rPr>
        <w:t>7</w:t>
      </w:r>
      <w:r w:rsidR="0093732F" w:rsidRPr="00BB7173">
        <w:rPr>
          <w:lang w:val="bg-BG"/>
        </w:rPr>
        <w:t>:</w:t>
      </w:r>
      <w:r w:rsidR="005A173F">
        <w:rPr>
          <w:lang w:val="bg-BG"/>
        </w:rPr>
        <w:t>3</w:t>
      </w:r>
      <w:r w:rsidR="009E2C96">
        <w:rPr>
          <w:lang w:val="bg-BG"/>
        </w:rPr>
        <w:t>0</w:t>
      </w:r>
      <w:proofErr w:type="gramEnd"/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9F441A" w:rsidRDefault="009F441A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AF13C5" w:rsidRDefault="00AF13C5" w:rsidP="00F4644A">
      <w:pPr>
        <w:tabs>
          <w:tab w:val="center" w:pos="5537"/>
        </w:tabs>
        <w:ind w:left="0" w:right="282" w:firstLine="0"/>
        <w:rPr>
          <w:lang w:val="bg-BG"/>
        </w:rPr>
      </w:pP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Default="00492587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>
        <w:rPr>
          <w:lang w:val="bg-BG"/>
        </w:rPr>
        <w:t xml:space="preserve">ЗА </w:t>
      </w:r>
      <w:r w:rsidR="00E506BC">
        <w:t xml:space="preserve">ПРЕДСЕДАТЕЛ: </w:t>
      </w:r>
      <w:r w:rsidR="00E506BC">
        <w:rPr>
          <w:lang w:val="bg-BG"/>
        </w:rPr>
        <w:tab/>
      </w:r>
      <w:r w:rsidR="00E506BC" w:rsidRPr="00055369">
        <w:rPr>
          <w:b/>
          <w:lang w:val="bg-BG"/>
        </w:rPr>
        <w:t>Натали Стефанова Видаркинска</w:t>
      </w:r>
      <w:r w:rsidR="00E506BC">
        <w:t xml:space="preserve"> ………………………………… </w:t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 xml:space="preserve">ЗА СЕКРЕТАР:         </w:t>
      </w:r>
      <w:r>
        <w:rPr>
          <w:b/>
          <w:lang w:val="bg-BG"/>
        </w:rPr>
        <w:t xml:space="preserve">Матей Тошев Стайков </w:t>
      </w:r>
      <w:r>
        <w:rPr>
          <w:lang w:val="bg-BG"/>
        </w:rPr>
        <w:t>..................................................................</w:t>
      </w:r>
    </w:p>
    <w:p w:rsidR="004B308F" w:rsidRDefault="004B308F" w:rsidP="00F4644A">
      <w:pPr>
        <w:spacing w:after="0" w:line="276" w:lineRule="auto"/>
        <w:ind w:left="0" w:right="-144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593907">
        <w:rPr>
          <w:b/>
          <w:i/>
          <w:lang w:val="bg-BG"/>
        </w:rPr>
        <w:t>Зам.-председател</w:t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 w:rsidR="00751585">
        <w:rPr>
          <w:lang w:val="bg-BG"/>
        </w:rPr>
        <w:t xml:space="preserve">     </w:t>
      </w:r>
      <w:proofErr w:type="spellStart"/>
      <w:r w:rsidRPr="00622C10">
        <w:rPr>
          <w:b/>
          <w:szCs w:val="24"/>
          <w:lang w:eastAsia="bg-BG"/>
        </w:rPr>
        <w:t>Борислав</w:t>
      </w:r>
      <w:proofErr w:type="spellEnd"/>
      <w:r w:rsidR="00C92C68">
        <w:rPr>
          <w:b/>
          <w:szCs w:val="24"/>
          <w:lang w:val="bg-BG" w:eastAsia="bg-BG"/>
        </w:rPr>
        <w:t xml:space="preserve"> </w:t>
      </w:r>
      <w:proofErr w:type="spellStart"/>
      <w:r w:rsidRPr="00622C10">
        <w:rPr>
          <w:b/>
          <w:szCs w:val="24"/>
          <w:lang w:eastAsia="bg-BG"/>
        </w:rPr>
        <w:t>Петров</w:t>
      </w:r>
      <w:proofErr w:type="spellEnd"/>
      <w:r w:rsidR="00C92C68">
        <w:rPr>
          <w:b/>
          <w:szCs w:val="24"/>
          <w:lang w:val="bg-BG" w:eastAsia="bg-BG"/>
        </w:rPr>
        <w:t xml:space="preserve"> </w:t>
      </w:r>
      <w:proofErr w:type="spellStart"/>
      <w:r w:rsidRPr="00622C10">
        <w:rPr>
          <w:b/>
          <w:szCs w:val="24"/>
          <w:lang w:eastAsia="bg-BG"/>
        </w:rPr>
        <w:t>Борисов</w:t>
      </w:r>
      <w:proofErr w:type="spellEnd"/>
      <w:r w:rsidRPr="00622C10">
        <w:rPr>
          <w:szCs w:val="24"/>
          <w:lang w:val="bg-BG" w:eastAsia="bg-BG"/>
        </w:rPr>
        <w:t>...............................................................</w:t>
      </w:r>
    </w:p>
    <w:sectPr w:rsidR="004F4603" w:rsidRPr="00DE21D5" w:rsidSect="00E40268">
      <w:footerReference w:type="default" r:id="rId8"/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ED" w:rsidRDefault="00AE1EED" w:rsidP="002E6B97">
      <w:pPr>
        <w:spacing w:after="0" w:line="240" w:lineRule="auto"/>
      </w:pPr>
      <w:r>
        <w:separator/>
      </w:r>
    </w:p>
  </w:endnote>
  <w:endnote w:type="continuationSeparator" w:id="0">
    <w:p w:rsidR="00AE1EED" w:rsidRDefault="00AE1EED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801579"/>
      <w:docPartObj>
        <w:docPartGallery w:val="Page Numbers (Bottom of Page)"/>
        <w:docPartUnique/>
      </w:docPartObj>
    </w:sdtPr>
    <w:sdtEndPr/>
    <w:sdtContent>
      <w:p w:rsidR="00AE1EED" w:rsidRDefault="008E5E2A">
        <w:pPr>
          <w:pStyle w:val="Footer"/>
          <w:jc w:val="right"/>
        </w:pPr>
        <w:r>
          <w:rPr>
            <w:noProof/>
          </w:rPr>
          <w:fldChar w:fldCharType="begin"/>
        </w:r>
        <w:r w:rsidR="00AE1EE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51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1EED" w:rsidRDefault="00AE1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ED" w:rsidRDefault="00AE1EED" w:rsidP="002E6B97">
      <w:pPr>
        <w:spacing w:after="0" w:line="240" w:lineRule="auto"/>
      </w:pPr>
      <w:r>
        <w:separator/>
      </w:r>
    </w:p>
  </w:footnote>
  <w:footnote w:type="continuationSeparator" w:id="0">
    <w:p w:rsidR="00AE1EED" w:rsidRDefault="00AE1EED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2C9"/>
    <w:multiLevelType w:val="multilevel"/>
    <w:tmpl w:val="A810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4197"/>
    <w:multiLevelType w:val="hybridMultilevel"/>
    <w:tmpl w:val="C93225AC"/>
    <w:lvl w:ilvl="0" w:tplc="F0C085C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25561"/>
    <w:multiLevelType w:val="multilevel"/>
    <w:tmpl w:val="1B6A1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3C35C1D"/>
    <w:multiLevelType w:val="hybridMultilevel"/>
    <w:tmpl w:val="DFA4599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51DE"/>
    <w:multiLevelType w:val="hybridMultilevel"/>
    <w:tmpl w:val="2D64E00A"/>
    <w:lvl w:ilvl="0" w:tplc="6602D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374C"/>
    <w:multiLevelType w:val="hybridMultilevel"/>
    <w:tmpl w:val="5276F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B0B70"/>
    <w:multiLevelType w:val="hybridMultilevel"/>
    <w:tmpl w:val="9FD65F32"/>
    <w:lvl w:ilvl="0" w:tplc="9124A1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66624F"/>
    <w:multiLevelType w:val="multilevel"/>
    <w:tmpl w:val="97E84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FD000B"/>
    <w:multiLevelType w:val="hybridMultilevel"/>
    <w:tmpl w:val="C26A0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222A3"/>
    <w:multiLevelType w:val="hybridMultilevel"/>
    <w:tmpl w:val="AA028CC6"/>
    <w:lvl w:ilvl="0" w:tplc="8026C8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3B990A3E"/>
    <w:multiLevelType w:val="multilevel"/>
    <w:tmpl w:val="1904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137C4"/>
    <w:multiLevelType w:val="hybridMultilevel"/>
    <w:tmpl w:val="7F54233A"/>
    <w:lvl w:ilvl="0" w:tplc="6F268E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571E9"/>
    <w:multiLevelType w:val="multilevel"/>
    <w:tmpl w:val="AFC25B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9A468D"/>
    <w:multiLevelType w:val="hybridMultilevel"/>
    <w:tmpl w:val="6AB2B3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F2A0F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FC7C5B"/>
    <w:multiLevelType w:val="multilevel"/>
    <w:tmpl w:val="54F21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B1435B1"/>
    <w:multiLevelType w:val="hybridMultilevel"/>
    <w:tmpl w:val="669262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F393022"/>
    <w:multiLevelType w:val="hybridMultilevel"/>
    <w:tmpl w:val="1C90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3F36"/>
    <w:multiLevelType w:val="hybridMultilevel"/>
    <w:tmpl w:val="E3421EDC"/>
    <w:lvl w:ilvl="0" w:tplc="2D2E8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14"/>
  </w:num>
  <w:num w:numId="5">
    <w:abstractNumId w:val="22"/>
  </w:num>
  <w:num w:numId="6">
    <w:abstractNumId w:val="1"/>
  </w:num>
  <w:num w:numId="7">
    <w:abstractNumId w:val="15"/>
  </w:num>
  <w:num w:numId="8">
    <w:abstractNumId w:val="9"/>
  </w:num>
  <w:num w:numId="9">
    <w:abstractNumId w:val="0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7"/>
  </w:num>
  <w:num w:numId="15">
    <w:abstractNumId w:val="13"/>
  </w:num>
  <w:num w:numId="16">
    <w:abstractNumId w:val="2"/>
  </w:num>
  <w:num w:numId="17">
    <w:abstractNumId w:val="11"/>
  </w:num>
  <w:num w:numId="18">
    <w:abstractNumId w:val="3"/>
  </w:num>
  <w:num w:numId="19">
    <w:abstractNumId w:val="23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009"/>
    <w:rsid w:val="000075EB"/>
    <w:rsid w:val="000125FB"/>
    <w:rsid w:val="00017811"/>
    <w:rsid w:val="00022700"/>
    <w:rsid w:val="00024D6C"/>
    <w:rsid w:val="000327FA"/>
    <w:rsid w:val="00034273"/>
    <w:rsid w:val="000347DC"/>
    <w:rsid w:val="0003516E"/>
    <w:rsid w:val="00040E06"/>
    <w:rsid w:val="0004235D"/>
    <w:rsid w:val="000474C1"/>
    <w:rsid w:val="00055A7F"/>
    <w:rsid w:val="0005627D"/>
    <w:rsid w:val="0005691B"/>
    <w:rsid w:val="00057377"/>
    <w:rsid w:val="00057C9A"/>
    <w:rsid w:val="000759F7"/>
    <w:rsid w:val="00090E65"/>
    <w:rsid w:val="000A5433"/>
    <w:rsid w:val="000B0985"/>
    <w:rsid w:val="000B44A2"/>
    <w:rsid w:val="000D048F"/>
    <w:rsid w:val="000D3B77"/>
    <w:rsid w:val="000D550C"/>
    <w:rsid w:val="000D57E2"/>
    <w:rsid w:val="000E3840"/>
    <w:rsid w:val="000E5C6C"/>
    <w:rsid w:val="000F3257"/>
    <w:rsid w:val="000F519F"/>
    <w:rsid w:val="001145FD"/>
    <w:rsid w:val="0011723B"/>
    <w:rsid w:val="00117E51"/>
    <w:rsid w:val="001324CC"/>
    <w:rsid w:val="0013796E"/>
    <w:rsid w:val="001428E2"/>
    <w:rsid w:val="0015073C"/>
    <w:rsid w:val="0015393D"/>
    <w:rsid w:val="00153A1A"/>
    <w:rsid w:val="00157F4F"/>
    <w:rsid w:val="00163D6C"/>
    <w:rsid w:val="0016668A"/>
    <w:rsid w:val="00167683"/>
    <w:rsid w:val="00177702"/>
    <w:rsid w:val="00181A4C"/>
    <w:rsid w:val="00186D86"/>
    <w:rsid w:val="001874ED"/>
    <w:rsid w:val="00195BE0"/>
    <w:rsid w:val="00197596"/>
    <w:rsid w:val="001A447E"/>
    <w:rsid w:val="001A680B"/>
    <w:rsid w:val="001C29AF"/>
    <w:rsid w:val="001C5A43"/>
    <w:rsid w:val="001D05BA"/>
    <w:rsid w:val="001D55E0"/>
    <w:rsid w:val="001D79E0"/>
    <w:rsid w:val="002018F1"/>
    <w:rsid w:val="00213872"/>
    <w:rsid w:val="002200B1"/>
    <w:rsid w:val="00234B33"/>
    <w:rsid w:val="002447C5"/>
    <w:rsid w:val="002457B8"/>
    <w:rsid w:val="00263A1C"/>
    <w:rsid w:val="00265F87"/>
    <w:rsid w:val="00284094"/>
    <w:rsid w:val="0029719A"/>
    <w:rsid w:val="002A078A"/>
    <w:rsid w:val="002A701B"/>
    <w:rsid w:val="002A7811"/>
    <w:rsid w:val="002B0FDD"/>
    <w:rsid w:val="002B1F43"/>
    <w:rsid w:val="002B492B"/>
    <w:rsid w:val="002E0933"/>
    <w:rsid w:val="002E4178"/>
    <w:rsid w:val="002E6B97"/>
    <w:rsid w:val="002F5079"/>
    <w:rsid w:val="003058B5"/>
    <w:rsid w:val="00306623"/>
    <w:rsid w:val="00307B41"/>
    <w:rsid w:val="003101B4"/>
    <w:rsid w:val="00324E1B"/>
    <w:rsid w:val="00345129"/>
    <w:rsid w:val="00355B8B"/>
    <w:rsid w:val="003625F8"/>
    <w:rsid w:val="00371A3A"/>
    <w:rsid w:val="0039752C"/>
    <w:rsid w:val="003A2F74"/>
    <w:rsid w:val="003A5E3F"/>
    <w:rsid w:val="003A7393"/>
    <w:rsid w:val="003B43AB"/>
    <w:rsid w:val="003B527D"/>
    <w:rsid w:val="003B66AE"/>
    <w:rsid w:val="003C26E2"/>
    <w:rsid w:val="003C54F1"/>
    <w:rsid w:val="003D3E3A"/>
    <w:rsid w:val="003D4579"/>
    <w:rsid w:val="003E09C6"/>
    <w:rsid w:val="003E72E1"/>
    <w:rsid w:val="003F0759"/>
    <w:rsid w:val="003F2B38"/>
    <w:rsid w:val="003F2E25"/>
    <w:rsid w:val="00401302"/>
    <w:rsid w:val="00403621"/>
    <w:rsid w:val="00422AF4"/>
    <w:rsid w:val="004268CC"/>
    <w:rsid w:val="00436C4A"/>
    <w:rsid w:val="004474CB"/>
    <w:rsid w:val="004504AB"/>
    <w:rsid w:val="00474034"/>
    <w:rsid w:val="004828D4"/>
    <w:rsid w:val="00487D56"/>
    <w:rsid w:val="00492587"/>
    <w:rsid w:val="00492F7D"/>
    <w:rsid w:val="004B1650"/>
    <w:rsid w:val="004B308F"/>
    <w:rsid w:val="004B4EBF"/>
    <w:rsid w:val="004C4CE2"/>
    <w:rsid w:val="004C5CF5"/>
    <w:rsid w:val="004D34E8"/>
    <w:rsid w:val="004D5280"/>
    <w:rsid w:val="004D699F"/>
    <w:rsid w:val="004D6ACC"/>
    <w:rsid w:val="004E3F69"/>
    <w:rsid w:val="004E666C"/>
    <w:rsid w:val="004F3EC9"/>
    <w:rsid w:val="004F4603"/>
    <w:rsid w:val="004F779A"/>
    <w:rsid w:val="00513E50"/>
    <w:rsid w:val="00534518"/>
    <w:rsid w:val="00552A55"/>
    <w:rsid w:val="0055723E"/>
    <w:rsid w:val="00557EAC"/>
    <w:rsid w:val="00564F1C"/>
    <w:rsid w:val="00565F59"/>
    <w:rsid w:val="00567886"/>
    <w:rsid w:val="00575D14"/>
    <w:rsid w:val="005872AD"/>
    <w:rsid w:val="005908D3"/>
    <w:rsid w:val="005960AF"/>
    <w:rsid w:val="005A173F"/>
    <w:rsid w:val="005C2375"/>
    <w:rsid w:val="005D06DA"/>
    <w:rsid w:val="005D40F4"/>
    <w:rsid w:val="005E1FAF"/>
    <w:rsid w:val="005E4E05"/>
    <w:rsid w:val="005F782B"/>
    <w:rsid w:val="00617FCE"/>
    <w:rsid w:val="00623329"/>
    <w:rsid w:val="00631DF6"/>
    <w:rsid w:val="006326D2"/>
    <w:rsid w:val="00655761"/>
    <w:rsid w:val="00657A1D"/>
    <w:rsid w:val="00670DFA"/>
    <w:rsid w:val="00674AE1"/>
    <w:rsid w:val="0067735F"/>
    <w:rsid w:val="00680CD0"/>
    <w:rsid w:val="00680EA7"/>
    <w:rsid w:val="00681D17"/>
    <w:rsid w:val="006825B8"/>
    <w:rsid w:val="0068390F"/>
    <w:rsid w:val="006847A8"/>
    <w:rsid w:val="006863C6"/>
    <w:rsid w:val="00686B81"/>
    <w:rsid w:val="006A3A49"/>
    <w:rsid w:val="006B37EC"/>
    <w:rsid w:val="006B64F6"/>
    <w:rsid w:val="006C16F6"/>
    <w:rsid w:val="006D0560"/>
    <w:rsid w:val="006E7475"/>
    <w:rsid w:val="006F1F5F"/>
    <w:rsid w:val="006F2A3C"/>
    <w:rsid w:val="00706D9E"/>
    <w:rsid w:val="00717295"/>
    <w:rsid w:val="00724A81"/>
    <w:rsid w:val="0073438E"/>
    <w:rsid w:val="00744643"/>
    <w:rsid w:val="00751585"/>
    <w:rsid w:val="007550AE"/>
    <w:rsid w:val="0075688D"/>
    <w:rsid w:val="00774A2C"/>
    <w:rsid w:val="00780258"/>
    <w:rsid w:val="00787175"/>
    <w:rsid w:val="007A1EEB"/>
    <w:rsid w:val="007A49C1"/>
    <w:rsid w:val="007A51E0"/>
    <w:rsid w:val="007B3255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543A"/>
    <w:rsid w:val="00833341"/>
    <w:rsid w:val="00835A11"/>
    <w:rsid w:val="00840AFE"/>
    <w:rsid w:val="00844A67"/>
    <w:rsid w:val="00844C50"/>
    <w:rsid w:val="0084512C"/>
    <w:rsid w:val="00855F69"/>
    <w:rsid w:val="00867100"/>
    <w:rsid w:val="00884244"/>
    <w:rsid w:val="008972BD"/>
    <w:rsid w:val="008A0B9B"/>
    <w:rsid w:val="008A4C06"/>
    <w:rsid w:val="008C06C8"/>
    <w:rsid w:val="008C2B57"/>
    <w:rsid w:val="008C488D"/>
    <w:rsid w:val="008C6693"/>
    <w:rsid w:val="008E3DD8"/>
    <w:rsid w:val="008E4E64"/>
    <w:rsid w:val="008E56B2"/>
    <w:rsid w:val="008E5E2A"/>
    <w:rsid w:val="008E744A"/>
    <w:rsid w:val="008F0DD3"/>
    <w:rsid w:val="008F7616"/>
    <w:rsid w:val="00904D8A"/>
    <w:rsid w:val="00905289"/>
    <w:rsid w:val="0091139E"/>
    <w:rsid w:val="00911478"/>
    <w:rsid w:val="0091766E"/>
    <w:rsid w:val="009202B4"/>
    <w:rsid w:val="00930E00"/>
    <w:rsid w:val="00935B1F"/>
    <w:rsid w:val="00936788"/>
    <w:rsid w:val="0093732F"/>
    <w:rsid w:val="00945DEC"/>
    <w:rsid w:val="00946833"/>
    <w:rsid w:val="00960887"/>
    <w:rsid w:val="00960A93"/>
    <w:rsid w:val="00960B0F"/>
    <w:rsid w:val="0096124C"/>
    <w:rsid w:val="00974FD4"/>
    <w:rsid w:val="009851F8"/>
    <w:rsid w:val="00985E04"/>
    <w:rsid w:val="0098724E"/>
    <w:rsid w:val="0098760E"/>
    <w:rsid w:val="009A4996"/>
    <w:rsid w:val="009B6FBD"/>
    <w:rsid w:val="009C0E29"/>
    <w:rsid w:val="009C1F33"/>
    <w:rsid w:val="009C539E"/>
    <w:rsid w:val="009C6310"/>
    <w:rsid w:val="009C7896"/>
    <w:rsid w:val="009D7669"/>
    <w:rsid w:val="009E2C96"/>
    <w:rsid w:val="009E51ED"/>
    <w:rsid w:val="009F441A"/>
    <w:rsid w:val="00A000FB"/>
    <w:rsid w:val="00A00708"/>
    <w:rsid w:val="00A102BB"/>
    <w:rsid w:val="00A20DBF"/>
    <w:rsid w:val="00A22739"/>
    <w:rsid w:val="00A306F0"/>
    <w:rsid w:val="00A307B0"/>
    <w:rsid w:val="00A30D1B"/>
    <w:rsid w:val="00A342EA"/>
    <w:rsid w:val="00A50CBB"/>
    <w:rsid w:val="00A53479"/>
    <w:rsid w:val="00A60C38"/>
    <w:rsid w:val="00A646A5"/>
    <w:rsid w:val="00A8354D"/>
    <w:rsid w:val="00A84094"/>
    <w:rsid w:val="00A8625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C3F03"/>
    <w:rsid w:val="00AC3FAF"/>
    <w:rsid w:val="00AD417E"/>
    <w:rsid w:val="00AD69B0"/>
    <w:rsid w:val="00AE1EED"/>
    <w:rsid w:val="00AF13A6"/>
    <w:rsid w:val="00AF13C5"/>
    <w:rsid w:val="00AF40A2"/>
    <w:rsid w:val="00AF6F61"/>
    <w:rsid w:val="00B018BD"/>
    <w:rsid w:val="00B029B0"/>
    <w:rsid w:val="00B05BD5"/>
    <w:rsid w:val="00B06743"/>
    <w:rsid w:val="00B25B2E"/>
    <w:rsid w:val="00B307BD"/>
    <w:rsid w:val="00B3442A"/>
    <w:rsid w:val="00B41F2D"/>
    <w:rsid w:val="00B427EA"/>
    <w:rsid w:val="00B50CA3"/>
    <w:rsid w:val="00B6056F"/>
    <w:rsid w:val="00B61B88"/>
    <w:rsid w:val="00B64EFB"/>
    <w:rsid w:val="00B6652C"/>
    <w:rsid w:val="00B67E82"/>
    <w:rsid w:val="00B70826"/>
    <w:rsid w:val="00B741B4"/>
    <w:rsid w:val="00B90C7E"/>
    <w:rsid w:val="00B94BCB"/>
    <w:rsid w:val="00B975CB"/>
    <w:rsid w:val="00BA4F76"/>
    <w:rsid w:val="00BB4BDF"/>
    <w:rsid w:val="00BB5DB9"/>
    <w:rsid w:val="00BB7173"/>
    <w:rsid w:val="00BC2F12"/>
    <w:rsid w:val="00BD2D20"/>
    <w:rsid w:val="00BD7860"/>
    <w:rsid w:val="00BE37C2"/>
    <w:rsid w:val="00BE5AF9"/>
    <w:rsid w:val="00BF26A8"/>
    <w:rsid w:val="00BF6088"/>
    <w:rsid w:val="00C000C2"/>
    <w:rsid w:val="00C14220"/>
    <w:rsid w:val="00C26DBC"/>
    <w:rsid w:val="00C27455"/>
    <w:rsid w:val="00C41240"/>
    <w:rsid w:val="00C41349"/>
    <w:rsid w:val="00C4624C"/>
    <w:rsid w:val="00C46C16"/>
    <w:rsid w:val="00C47B16"/>
    <w:rsid w:val="00C53C10"/>
    <w:rsid w:val="00C616C1"/>
    <w:rsid w:val="00C6756D"/>
    <w:rsid w:val="00C7262E"/>
    <w:rsid w:val="00C77930"/>
    <w:rsid w:val="00C81A30"/>
    <w:rsid w:val="00C85026"/>
    <w:rsid w:val="00C92C68"/>
    <w:rsid w:val="00C9582C"/>
    <w:rsid w:val="00CB7C78"/>
    <w:rsid w:val="00CD17C7"/>
    <w:rsid w:val="00CD2071"/>
    <w:rsid w:val="00CD763A"/>
    <w:rsid w:val="00D04F05"/>
    <w:rsid w:val="00D12533"/>
    <w:rsid w:val="00D169A3"/>
    <w:rsid w:val="00D179A0"/>
    <w:rsid w:val="00D2196F"/>
    <w:rsid w:val="00D2430F"/>
    <w:rsid w:val="00D274CB"/>
    <w:rsid w:val="00D32925"/>
    <w:rsid w:val="00D4371A"/>
    <w:rsid w:val="00D63BF3"/>
    <w:rsid w:val="00D70B07"/>
    <w:rsid w:val="00D7546D"/>
    <w:rsid w:val="00D80475"/>
    <w:rsid w:val="00D815CC"/>
    <w:rsid w:val="00D84A4E"/>
    <w:rsid w:val="00D85532"/>
    <w:rsid w:val="00D91E96"/>
    <w:rsid w:val="00DA0AC5"/>
    <w:rsid w:val="00DA6DCC"/>
    <w:rsid w:val="00DC6B6D"/>
    <w:rsid w:val="00DC735B"/>
    <w:rsid w:val="00DD0BFD"/>
    <w:rsid w:val="00DE10CE"/>
    <w:rsid w:val="00DE21D5"/>
    <w:rsid w:val="00DE54E0"/>
    <w:rsid w:val="00E10290"/>
    <w:rsid w:val="00E11316"/>
    <w:rsid w:val="00E17B43"/>
    <w:rsid w:val="00E230CC"/>
    <w:rsid w:val="00E40268"/>
    <w:rsid w:val="00E4200F"/>
    <w:rsid w:val="00E506BC"/>
    <w:rsid w:val="00E644A3"/>
    <w:rsid w:val="00E9567A"/>
    <w:rsid w:val="00E97EA6"/>
    <w:rsid w:val="00EA0178"/>
    <w:rsid w:val="00EB18BC"/>
    <w:rsid w:val="00EB27B8"/>
    <w:rsid w:val="00ED6981"/>
    <w:rsid w:val="00EE0081"/>
    <w:rsid w:val="00EE7B90"/>
    <w:rsid w:val="00EF40F0"/>
    <w:rsid w:val="00F13807"/>
    <w:rsid w:val="00F27CF6"/>
    <w:rsid w:val="00F31009"/>
    <w:rsid w:val="00F413C7"/>
    <w:rsid w:val="00F431CE"/>
    <w:rsid w:val="00F4644A"/>
    <w:rsid w:val="00F76E95"/>
    <w:rsid w:val="00F777E6"/>
    <w:rsid w:val="00F86C07"/>
    <w:rsid w:val="00F941DB"/>
    <w:rsid w:val="00FA09A4"/>
    <w:rsid w:val="00FA34C1"/>
    <w:rsid w:val="00FA422D"/>
    <w:rsid w:val="00FB152A"/>
    <w:rsid w:val="00FB1624"/>
    <w:rsid w:val="00FC203C"/>
    <w:rsid w:val="00FC324D"/>
    <w:rsid w:val="00FC3DBF"/>
    <w:rsid w:val="00FD3259"/>
    <w:rsid w:val="00FE467F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1608AB-249C-4DCF-9258-9A517D11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E506B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TableGrid">
    <w:name w:val="Table Grid"/>
    <w:basedOn w:val="TableNormal"/>
    <w:uiPriority w:val="59"/>
    <w:rsid w:val="00A1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B527D"/>
  </w:style>
  <w:style w:type="table" w:customStyle="1" w:styleId="TableGrid3">
    <w:name w:val="Table Grid3"/>
    <w:basedOn w:val="TableNormal"/>
    <w:next w:val="TableGrid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F0759"/>
  </w:style>
  <w:style w:type="table" w:customStyle="1" w:styleId="TableGrid4">
    <w:name w:val="Table Grid4"/>
    <w:basedOn w:val="TableNormal"/>
    <w:next w:val="TableGrid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91E0-9FD8-4BB4-A1DA-0A46BCFD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14</cp:revision>
  <cp:lastPrinted>2019-10-01T10:57:00Z</cp:lastPrinted>
  <dcterms:created xsi:type="dcterms:W3CDTF">2019-10-10T09:08:00Z</dcterms:created>
  <dcterms:modified xsi:type="dcterms:W3CDTF">2019-10-12T14:55:00Z</dcterms:modified>
</cp:coreProperties>
</file>