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3612AB">
        <w:rPr>
          <w:b/>
          <w:sz w:val="28"/>
          <w:szCs w:val="28"/>
        </w:rPr>
        <w:t>0</w:t>
      </w:r>
      <w:r w:rsidR="00334D39" w:rsidRPr="003F0391">
        <w:rPr>
          <w:b/>
          <w:sz w:val="28"/>
          <w:szCs w:val="28"/>
        </w:rPr>
        <w:t>:</w:t>
      </w:r>
      <w:r w:rsidR="003612AB">
        <w:rPr>
          <w:b/>
          <w:sz w:val="28"/>
          <w:szCs w:val="28"/>
        </w:rPr>
        <w:t>4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3612AB">
        <w:rPr>
          <w:b/>
          <w:sz w:val="28"/>
          <w:szCs w:val="28"/>
          <w:lang w:val="ru-RU"/>
        </w:rPr>
        <w:t>8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3612A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A316A6" w:rsidP="003612AB">
            <w:pPr>
              <w:shd w:val="clear" w:color="auto" w:fill="FFFFFF"/>
              <w:spacing w:after="150" w:line="240" w:lineRule="auto"/>
              <w:ind w:left="-142"/>
              <w:jc w:val="both"/>
            </w:pPr>
            <w:r w:rsidRPr="00A316A6">
              <w:rPr>
                <w:color w:val="333333"/>
                <w:lang w:eastAsia="bg-BG"/>
              </w:rPr>
              <w:t>Извършване замяна на членове в СИК на територията на община Велинград по предложение на ПП „</w:t>
            </w:r>
            <w:r w:rsidR="003612AB">
              <w:rPr>
                <w:color w:val="333333"/>
                <w:lang w:eastAsia="bg-BG"/>
              </w:rPr>
              <w:t>ВЪЗРАЖДАНЕ</w:t>
            </w:r>
            <w:r w:rsidRPr="00A316A6">
              <w:rPr>
                <w:color w:val="333333"/>
                <w:lang w:eastAsia="bg-BG"/>
              </w:rPr>
              <w:t>”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5C4867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67" w:rsidRDefault="005C4867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67" w:rsidRDefault="005C4867" w:rsidP="005C48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C4867">
              <w:rPr>
                <w:color w:val="333333"/>
                <w:lang w:eastAsia="bg-BG"/>
              </w:rPr>
              <w:t>Поправка на очевидна фактическа грешка в Решение № 134-МИ от 28.10.2023г. на ОИК-Велинград, относно извършване замяна на член в СИК на територията на община Велинград по предложение на ПП „ВЪЗРАЖДАНЕ“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67" w:rsidRDefault="005C4867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  <w:bookmarkStart w:id="0" w:name="_GoBack"/>
            <w:bookmarkEnd w:id="0"/>
          </w:p>
        </w:tc>
      </w:tr>
      <w:tr w:rsidR="003612A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AB" w:rsidRDefault="005C4867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B" w:rsidRPr="00A316A6" w:rsidRDefault="003612AB" w:rsidP="003612AB">
            <w:pPr>
              <w:shd w:val="clear" w:color="auto" w:fill="FFFFFF"/>
              <w:spacing w:after="150" w:line="240" w:lineRule="auto"/>
              <w:ind w:left="-142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B" w:rsidRDefault="003612A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12AB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C4867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B4C-9705-4BBE-9463-1CBAB823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2023-10-28T08:57:00Z</dcterms:created>
  <dcterms:modified xsi:type="dcterms:W3CDTF">2023-10-28T08:57:00Z</dcterms:modified>
</cp:coreProperties>
</file>